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sz w:val="22"/>
          <w:szCs w:val="22"/>
          <w:lang w:val="nl-NL" w:bidi="ar-SA"/>
        </w:rPr>
        <w:id w:val="-837624239"/>
        <w:docPartObj>
          <w:docPartGallery w:val="Table of Contents"/>
          <w:docPartUnique/>
        </w:docPartObj>
      </w:sdtPr>
      <w:sdtEndPr>
        <w:rPr>
          <w:rFonts w:ascii="Calibri" w:hAnsi="Calibri"/>
          <w:noProof/>
        </w:rPr>
      </w:sdtEndPr>
      <w:sdtContent>
        <w:p w:rsidR="00C1559B" w:rsidRPr="00BA3A38" w:rsidRDefault="00C1559B" w:rsidP="00C1559B">
          <w:pPr>
            <w:pStyle w:val="TOCHeading"/>
            <w:rPr>
              <w:lang w:val="nl-NL"/>
            </w:rPr>
          </w:pPr>
          <w:r w:rsidRPr="00BA3A38">
            <w:rPr>
              <w:lang w:val="nl-NL"/>
            </w:rPr>
            <w:t xml:space="preserve">Les </w:t>
          </w:r>
          <w:r w:rsidR="00F019C2">
            <w:rPr>
              <w:lang w:val="nl-NL"/>
            </w:rPr>
            <w:t>7</w:t>
          </w:r>
          <w:r w:rsidRPr="00BA3A38">
            <w:rPr>
              <w:lang w:val="nl-NL"/>
            </w:rPr>
            <w:t xml:space="preserve"> - </w:t>
          </w:r>
          <w:r w:rsidR="00F019C2">
            <w:rPr>
              <w:lang w:val="nl-NL"/>
            </w:rPr>
            <w:t>Presentatie</w:t>
          </w:r>
          <w:r w:rsidRPr="00BA3A38">
            <w:rPr>
              <w:lang w:val="nl-NL"/>
            </w:rPr>
            <w:t xml:space="preserve"> - Docentenhandleiding</w:t>
          </w:r>
        </w:p>
        <w:p w:rsidR="00C1559B" w:rsidRPr="00BA3A38" w:rsidRDefault="00C1559B" w:rsidP="00C1559B">
          <w:pPr>
            <w:spacing w:before="240"/>
            <w:rPr>
              <w:lang w:val="nl-NL" w:bidi="en-US"/>
            </w:rPr>
          </w:pPr>
          <w:r w:rsidRPr="00BA3A38">
            <w:rPr>
              <w:lang w:val="nl-NL" w:bidi="en-US"/>
            </w:rPr>
            <w:t>Deze docentenhandleiding bevat:</w:t>
          </w:r>
        </w:p>
        <w:p w:rsidR="00B957F5" w:rsidRDefault="00C1559B" w:rsidP="00125F76">
          <w:pPr>
            <w:pStyle w:val="TOC2"/>
            <w:numPr>
              <w:ilvl w:val="0"/>
              <w:numId w:val="23"/>
            </w:numPr>
            <w:tabs>
              <w:tab w:val="right" w:leader="dot" w:pos="9017"/>
            </w:tabs>
            <w:rPr>
              <w:noProof/>
            </w:rPr>
          </w:pPr>
          <w:r w:rsidRPr="00C1559B">
            <w:rPr>
              <w:lang w:val="nl-NL"/>
            </w:rPr>
            <w:fldChar w:fldCharType="begin"/>
          </w:r>
          <w:r w:rsidRPr="00BA3A38">
            <w:rPr>
              <w:lang w:val="nl-NL"/>
            </w:rPr>
            <w:instrText xml:space="preserve"> TOC \o "1-3" \h \z \u </w:instrText>
          </w:r>
          <w:r w:rsidRPr="00C1559B">
            <w:rPr>
              <w:lang w:val="nl-NL"/>
            </w:rPr>
            <w:fldChar w:fldCharType="separate"/>
          </w:r>
          <w:hyperlink w:anchor="_Toc390676899" w:history="1">
            <w:r w:rsidR="00B957F5" w:rsidRPr="00F31950">
              <w:rPr>
                <w:rStyle w:val="Hyperlink"/>
                <w:noProof/>
                <w:lang w:val="nl-NL"/>
              </w:rPr>
              <w:t>Beschrijving PowerPointslides</w:t>
            </w:r>
            <w:r w:rsidR="00B957F5">
              <w:rPr>
                <w:noProof/>
                <w:webHidden/>
              </w:rPr>
              <w:tab/>
            </w:r>
            <w:r w:rsidR="00B957F5">
              <w:rPr>
                <w:noProof/>
                <w:webHidden/>
              </w:rPr>
              <w:fldChar w:fldCharType="begin"/>
            </w:r>
            <w:r w:rsidR="00B957F5">
              <w:rPr>
                <w:noProof/>
                <w:webHidden/>
              </w:rPr>
              <w:instrText xml:space="preserve"> PAGEREF _Toc390676899 \h </w:instrText>
            </w:r>
            <w:r w:rsidR="00B957F5">
              <w:rPr>
                <w:noProof/>
                <w:webHidden/>
              </w:rPr>
            </w:r>
            <w:r w:rsidR="00B957F5">
              <w:rPr>
                <w:noProof/>
                <w:webHidden/>
              </w:rPr>
              <w:fldChar w:fldCharType="separate"/>
            </w:r>
            <w:r w:rsidR="00B957F5">
              <w:rPr>
                <w:noProof/>
                <w:webHidden/>
              </w:rPr>
              <w:t>2</w:t>
            </w:r>
            <w:r w:rsidR="00B957F5">
              <w:rPr>
                <w:noProof/>
                <w:webHidden/>
              </w:rPr>
              <w:fldChar w:fldCharType="end"/>
            </w:r>
          </w:hyperlink>
        </w:p>
        <w:p w:rsidR="00B957F5" w:rsidRDefault="00021276" w:rsidP="00125F76">
          <w:pPr>
            <w:pStyle w:val="TOC2"/>
            <w:numPr>
              <w:ilvl w:val="0"/>
              <w:numId w:val="23"/>
            </w:numPr>
            <w:tabs>
              <w:tab w:val="right" w:leader="dot" w:pos="9017"/>
            </w:tabs>
            <w:rPr>
              <w:noProof/>
            </w:rPr>
          </w:pPr>
          <w:hyperlink w:anchor="_Toc390676900" w:history="1">
            <w:r w:rsidR="00B957F5" w:rsidRPr="00F31950">
              <w:rPr>
                <w:rStyle w:val="Hyperlink"/>
                <w:noProof/>
                <w:lang w:val="nl-NL"/>
              </w:rPr>
              <w:t>Extra informatie</w:t>
            </w:r>
            <w:r w:rsidR="00B957F5">
              <w:rPr>
                <w:noProof/>
                <w:webHidden/>
              </w:rPr>
              <w:tab/>
            </w:r>
            <w:r w:rsidR="00B957F5">
              <w:rPr>
                <w:noProof/>
                <w:webHidden/>
              </w:rPr>
              <w:fldChar w:fldCharType="begin"/>
            </w:r>
            <w:r w:rsidR="00B957F5">
              <w:rPr>
                <w:noProof/>
                <w:webHidden/>
              </w:rPr>
              <w:instrText xml:space="preserve"> PAGEREF _Toc390676900 \h </w:instrText>
            </w:r>
            <w:r w:rsidR="00B957F5">
              <w:rPr>
                <w:noProof/>
                <w:webHidden/>
              </w:rPr>
            </w:r>
            <w:r w:rsidR="00B957F5">
              <w:rPr>
                <w:noProof/>
                <w:webHidden/>
              </w:rPr>
              <w:fldChar w:fldCharType="separate"/>
            </w:r>
            <w:r w:rsidR="00B957F5">
              <w:rPr>
                <w:noProof/>
                <w:webHidden/>
              </w:rPr>
              <w:t>4</w:t>
            </w:r>
            <w:r w:rsidR="00B957F5">
              <w:rPr>
                <w:noProof/>
                <w:webHidden/>
              </w:rPr>
              <w:fldChar w:fldCharType="end"/>
            </w:r>
          </w:hyperlink>
        </w:p>
        <w:p w:rsidR="00C1559B" w:rsidRPr="00C1559B" w:rsidRDefault="00021276" w:rsidP="00125F76">
          <w:pPr>
            <w:pStyle w:val="TOC2"/>
            <w:numPr>
              <w:ilvl w:val="0"/>
              <w:numId w:val="23"/>
            </w:numPr>
            <w:tabs>
              <w:tab w:val="right" w:leader="dot" w:pos="9017"/>
            </w:tabs>
            <w:rPr>
              <w:noProof/>
            </w:rPr>
          </w:pPr>
          <w:hyperlink w:anchor="_Toc390676903" w:history="1">
            <w:r w:rsidR="00B957F5" w:rsidRPr="00F31950">
              <w:rPr>
                <w:rStyle w:val="Hyperlink"/>
                <w:noProof/>
                <w:lang w:val="nl-NL"/>
              </w:rPr>
              <w:t>Bronvermelding</w:t>
            </w:r>
            <w:r w:rsidR="00B957F5">
              <w:rPr>
                <w:noProof/>
                <w:webHidden/>
              </w:rPr>
              <w:tab/>
            </w:r>
            <w:r w:rsidR="00B957F5">
              <w:rPr>
                <w:noProof/>
                <w:webHidden/>
              </w:rPr>
              <w:fldChar w:fldCharType="begin"/>
            </w:r>
            <w:r w:rsidR="00B957F5">
              <w:rPr>
                <w:noProof/>
                <w:webHidden/>
              </w:rPr>
              <w:instrText xml:space="preserve"> PAGEREF _Toc390676903 \h </w:instrText>
            </w:r>
            <w:r w:rsidR="00B957F5">
              <w:rPr>
                <w:noProof/>
                <w:webHidden/>
              </w:rPr>
            </w:r>
            <w:r w:rsidR="00B957F5">
              <w:rPr>
                <w:noProof/>
                <w:webHidden/>
              </w:rPr>
              <w:fldChar w:fldCharType="separate"/>
            </w:r>
            <w:r w:rsidR="00B957F5">
              <w:rPr>
                <w:noProof/>
                <w:webHidden/>
              </w:rPr>
              <w:t>5</w:t>
            </w:r>
            <w:r w:rsidR="00B957F5">
              <w:rPr>
                <w:noProof/>
                <w:webHidden/>
              </w:rPr>
              <w:fldChar w:fldCharType="end"/>
            </w:r>
          </w:hyperlink>
          <w:r w:rsidR="00C1559B" w:rsidRPr="00C1559B">
            <w:rPr>
              <w:b/>
              <w:bCs/>
              <w:noProof/>
              <w:lang w:val="nl-NL"/>
            </w:rPr>
            <w:fldChar w:fldCharType="end"/>
          </w:r>
        </w:p>
      </w:sdtContent>
    </w:sdt>
    <w:p w:rsidR="00C1559B" w:rsidRDefault="00C1559B" w:rsidP="00C1559B">
      <w:r>
        <w:br w:type="page"/>
      </w:r>
    </w:p>
    <w:p w:rsidR="00F019C2" w:rsidRDefault="00C1559B" w:rsidP="00F019C2">
      <w:pPr>
        <w:pStyle w:val="Heading2"/>
        <w:tabs>
          <w:tab w:val="center" w:pos="4513"/>
        </w:tabs>
        <w:rPr>
          <w:lang w:val="nl-NL"/>
        </w:rPr>
      </w:pPr>
      <w:bookmarkStart w:id="0" w:name="_Toc390676899"/>
      <w:r w:rsidRPr="00D75B1C">
        <w:rPr>
          <w:lang w:val="nl-NL"/>
        </w:rPr>
        <w:lastRenderedPageBreak/>
        <w:t>Beschrijving PowerPointslides</w:t>
      </w:r>
      <w:bookmarkEnd w:id="0"/>
    </w:p>
    <w:p w:rsidR="00F019C2" w:rsidRPr="00ED6839" w:rsidRDefault="00F019C2" w:rsidP="00F019C2">
      <w:pPr>
        <w:spacing w:before="120" w:after="0"/>
        <w:rPr>
          <w:lang w:val="nl-NL"/>
        </w:rPr>
      </w:pPr>
      <w:r>
        <w:rPr>
          <w:lang w:val="nl-NL"/>
        </w:rPr>
        <w:t>Deze les staat bijna in zijn geheel in het teken van de presentaties. Er wordt even terug gepakt op de kernpunten van presenteren en er is ruimte ingeruimd voor het invullen van een zelfevaluatie.</w:t>
      </w:r>
    </w:p>
    <w:p w:rsidR="00F019C2" w:rsidRDefault="00F019C2" w:rsidP="00F019C2">
      <w:pPr>
        <w:pStyle w:val="ListParagraph"/>
        <w:numPr>
          <w:ilvl w:val="0"/>
          <w:numId w:val="2"/>
        </w:numPr>
        <w:spacing w:before="120" w:after="0"/>
        <w:ind w:left="426" w:hanging="426"/>
        <w:contextualSpacing w:val="0"/>
        <w:rPr>
          <w:b/>
          <w:lang w:val="nl-NL"/>
        </w:rPr>
      </w:pPr>
      <w:r>
        <w:rPr>
          <w:b/>
          <w:lang w:val="nl-NL"/>
        </w:rPr>
        <w:t>Presentatie</w:t>
      </w:r>
    </w:p>
    <w:p w:rsidR="00F019C2" w:rsidRDefault="00F019C2" w:rsidP="00F019C2">
      <w:pPr>
        <w:pStyle w:val="ListParagraph"/>
        <w:numPr>
          <w:ilvl w:val="0"/>
          <w:numId w:val="2"/>
        </w:numPr>
        <w:spacing w:before="120" w:after="0"/>
        <w:ind w:left="426" w:hanging="426"/>
        <w:contextualSpacing w:val="0"/>
        <w:rPr>
          <w:b/>
          <w:lang w:val="nl-NL"/>
        </w:rPr>
      </w:pPr>
      <w:r>
        <w:rPr>
          <w:b/>
          <w:lang w:val="nl-NL"/>
        </w:rPr>
        <w:t>Onderzoekscyclus</w:t>
      </w:r>
    </w:p>
    <w:p w:rsidR="00F019C2" w:rsidRPr="00F019C2" w:rsidRDefault="00F019C2" w:rsidP="00F019C2">
      <w:pPr>
        <w:tabs>
          <w:tab w:val="left" w:pos="426"/>
        </w:tabs>
        <w:spacing w:after="0"/>
        <w:ind w:left="426"/>
        <w:rPr>
          <w:lang w:val="nl-NL"/>
        </w:rPr>
      </w:pPr>
      <w:r>
        <w:rPr>
          <w:i/>
          <w:lang w:val="nl-NL"/>
        </w:rPr>
        <w:t>Presentatie</w:t>
      </w:r>
      <w:r>
        <w:rPr>
          <w:lang w:val="nl-NL"/>
        </w:rPr>
        <w:t xml:space="preserve"> is het laatste</w:t>
      </w:r>
      <w:r w:rsidRPr="00F019C2">
        <w:rPr>
          <w:lang w:val="nl-NL"/>
        </w:rPr>
        <w:t xml:space="preserve"> onderdeel van de onderzo</w:t>
      </w:r>
      <w:r>
        <w:rPr>
          <w:lang w:val="nl-NL"/>
        </w:rPr>
        <w:t>ekscyclus, voorafgegaan door de</w:t>
      </w:r>
      <w:r w:rsidRPr="00F019C2">
        <w:rPr>
          <w:lang w:val="nl-NL"/>
        </w:rPr>
        <w:t xml:space="preserve"> </w:t>
      </w:r>
      <w:r>
        <w:rPr>
          <w:i/>
          <w:lang w:val="nl-NL"/>
        </w:rPr>
        <w:t>Rapportage</w:t>
      </w:r>
      <w:r w:rsidRPr="00F019C2">
        <w:rPr>
          <w:lang w:val="nl-NL"/>
        </w:rPr>
        <w:t xml:space="preserve"> </w:t>
      </w:r>
      <w:r>
        <w:rPr>
          <w:lang w:val="nl-NL"/>
        </w:rPr>
        <w:t>(les 6</w:t>
      </w:r>
      <w:r w:rsidRPr="00F019C2">
        <w:rPr>
          <w:lang w:val="nl-NL"/>
        </w:rPr>
        <w:t>)</w:t>
      </w:r>
      <w:r>
        <w:rPr>
          <w:lang w:val="nl-NL"/>
        </w:rPr>
        <w:t>.</w:t>
      </w:r>
    </w:p>
    <w:p w:rsidR="00F019C2" w:rsidRDefault="00F019C2" w:rsidP="00F019C2">
      <w:pPr>
        <w:pStyle w:val="ListParagraph"/>
        <w:numPr>
          <w:ilvl w:val="0"/>
          <w:numId w:val="2"/>
        </w:numPr>
        <w:spacing w:before="120" w:after="0"/>
        <w:ind w:left="426" w:hanging="426"/>
        <w:contextualSpacing w:val="0"/>
        <w:rPr>
          <w:b/>
          <w:lang w:val="nl-NL"/>
        </w:rPr>
      </w:pPr>
      <w:r>
        <w:rPr>
          <w:b/>
          <w:lang w:val="nl-NL"/>
        </w:rPr>
        <w:t>Indeling les</w:t>
      </w:r>
    </w:p>
    <w:p w:rsidR="00F019C2" w:rsidRPr="00150064" w:rsidRDefault="00F019C2" w:rsidP="00150064">
      <w:pPr>
        <w:pStyle w:val="ListParagraph"/>
        <w:numPr>
          <w:ilvl w:val="0"/>
          <w:numId w:val="27"/>
        </w:numPr>
        <w:spacing w:after="0" w:line="240" w:lineRule="auto"/>
        <w:rPr>
          <w:b/>
          <w:lang w:val="nl-NL"/>
        </w:rPr>
      </w:pPr>
      <w:r w:rsidRPr="00150064">
        <w:rPr>
          <w:lang w:val="nl-NL"/>
        </w:rPr>
        <w:t>Kernpunten presenteren.</w:t>
      </w:r>
    </w:p>
    <w:p w:rsidR="00F019C2" w:rsidRPr="00150064" w:rsidRDefault="00F019C2" w:rsidP="00150064">
      <w:pPr>
        <w:pStyle w:val="ListParagraph"/>
        <w:numPr>
          <w:ilvl w:val="0"/>
          <w:numId w:val="27"/>
        </w:numPr>
        <w:spacing w:after="0" w:line="240" w:lineRule="auto"/>
        <w:rPr>
          <w:b/>
          <w:lang w:val="nl-NL"/>
        </w:rPr>
      </w:pPr>
      <w:r w:rsidRPr="00150064">
        <w:rPr>
          <w:lang w:val="nl-NL"/>
        </w:rPr>
        <w:t>De presentaties.</w:t>
      </w:r>
    </w:p>
    <w:p w:rsidR="00F019C2" w:rsidRDefault="00F019C2" w:rsidP="00F019C2">
      <w:pPr>
        <w:pStyle w:val="ListParagraph"/>
        <w:numPr>
          <w:ilvl w:val="0"/>
          <w:numId w:val="2"/>
        </w:numPr>
        <w:spacing w:before="120" w:after="0"/>
        <w:ind w:left="426" w:hanging="426"/>
        <w:contextualSpacing w:val="0"/>
        <w:rPr>
          <w:b/>
          <w:lang w:val="nl-NL"/>
        </w:rPr>
      </w:pPr>
      <w:r>
        <w:rPr>
          <w:b/>
          <w:lang w:val="nl-NL"/>
        </w:rPr>
        <w:t>Presenteren – Introductie</w:t>
      </w:r>
    </w:p>
    <w:p w:rsidR="00150064" w:rsidRPr="00150064" w:rsidRDefault="00150064" w:rsidP="00150064">
      <w:pPr>
        <w:spacing w:after="0"/>
        <w:ind w:firstLine="426"/>
        <w:rPr>
          <w:lang w:val="nl-NL"/>
        </w:rPr>
      </w:pPr>
      <w:r w:rsidRPr="00150064">
        <w:rPr>
          <w:lang w:val="nl-NL"/>
        </w:rPr>
        <w:t xml:space="preserve">Er wordt terug verwezen naar de praktische tips rondom presenteren die in les 6 zijn gegeven. </w:t>
      </w:r>
    </w:p>
    <w:p w:rsidR="00150064" w:rsidRPr="00150064" w:rsidRDefault="00150064" w:rsidP="00150064">
      <w:pPr>
        <w:pStyle w:val="ListParagraph"/>
        <w:numPr>
          <w:ilvl w:val="0"/>
          <w:numId w:val="26"/>
        </w:numPr>
        <w:spacing w:after="0"/>
        <w:rPr>
          <w:lang w:val="nl-NL"/>
        </w:rPr>
      </w:pPr>
      <w:r w:rsidRPr="00150064">
        <w:rPr>
          <w:lang w:val="nl-NL"/>
        </w:rPr>
        <w:t>Wees goed voorbereid wat betreft de inhoud, maar het moet ook technisch in orde zijn.</w:t>
      </w:r>
    </w:p>
    <w:p w:rsidR="00150064" w:rsidRPr="00150064" w:rsidRDefault="00150064" w:rsidP="00150064">
      <w:pPr>
        <w:pStyle w:val="ListParagraph"/>
        <w:numPr>
          <w:ilvl w:val="0"/>
          <w:numId w:val="26"/>
        </w:numPr>
        <w:spacing w:after="0"/>
        <w:rPr>
          <w:lang w:val="nl-NL"/>
        </w:rPr>
      </w:pPr>
      <w:r w:rsidRPr="00150064">
        <w:rPr>
          <w:lang w:val="nl-NL"/>
        </w:rPr>
        <w:t>Wees goed afgestemd op je publiek; je zal je resultaten op een andere manier presenteren aan je medeleerlingen dan aan een groep wetenschappers.</w:t>
      </w:r>
    </w:p>
    <w:p w:rsidR="00150064" w:rsidRPr="00150064" w:rsidRDefault="00150064" w:rsidP="00150064">
      <w:pPr>
        <w:pStyle w:val="ListParagraph"/>
        <w:numPr>
          <w:ilvl w:val="0"/>
          <w:numId w:val="26"/>
        </w:numPr>
        <w:spacing w:after="0"/>
        <w:rPr>
          <w:lang w:val="nl-NL"/>
        </w:rPr>
      </w:pPr>
      <w:r>
        <w:rPr>
          <w:lang w:val="nl-NL"/>
        </w:rPr>
        <w:t>Wees</w:t>
      </w:r>
      <w:r w:rsidRPr="00150064">
        <w:rPr>
          <w:lang w:val="nl-NL"/>
        </w:rPr>
        <w:t xml:space="preserve"> niet saai; maak het afwisselend door gebruik van bijvoorbeeld een filmpje, een beetje humor of een interactief onderdeel. </w:t>
      </w:r>
    </w:p>
    <w:p w:rsidR="00150064" w:rsidRPr="00150064" w:rsidRDefault="00150064" w:rsidP="00150064">
      <w:pPr>
        <w:pStyle w:val="ListParagraph"/>
        <w:numPr>
          <w:ilvl w:val="0"/>
          <w:numId w:val="26"/>
        </w:numPr>
        <w:spacing w:after="0"/>
        <w:rPr>
          <w:lang w:val="nl-NL"/>
        </w:rPr>
      </w:pPr>
      <w:r w:rsidRPr="00150064">
        <w:rPr>
          <w:lang w:val="nl-NL"/>
        </w:rPr>
        <w:t xml:space="preserve">Spreek niet te lang; vertel alleen maar de belangrijke dingen. Jullie presentatie voor </w:t>
      </w:r>
      <w:r>
        <w:rPr>
          <w:lang w:val="nl-NL"/>
        </w:rPr>
        <w:t>dit</w:t>
      </w:r>
      <w:r w:rsidRPr="00150064">
        <w:rPr>
          <w:lang w:val="nl-NL"/>
        </w:rPr>
        <w:t xml:space="preserve"> vak mag maximaal 5 minuten duren.</w:t>
      </w:r>
    </w:p>
    <w:p w:rsidR="00150064" w:rsidRPr="00150064" w:rsidRDefault="00150064" w:rsidP="00150064">
      <w:pPr>
        <w:pStyle w:val="ListParagraph"/>
        <w:numPr>
          <w:ilvl w:val="0"/>
          <w:numId w:val="26"/>
        </w:numPr>
        <w:spacing w:after="0"/>
        <w:rPr>
          <w:lang w:val="nl-NL"/>
        </w:rPr>
      </w:pPr>
      <w:r w:rsidRPr="00150064">
        <w:rPr>
          <w:lang w:val="nl-NL"/>
        </w:rPr>
        <w:t>Wees enthousiast, laat de publiek zien dat je project interessant is.</w:t>
      </w:r>
    </w:p>
    <w:p w:rsidR="00150064" w:rsidRPr="00150064" w:rsidRDefault="00150064" w:rsidP="00150064">
      <w:pPr>
        <w:pStyle w:val="ListParagraph"/>
        <w:numPr>
          <w:ilvl w:val="0"/>
          <w:numId w:val="26"/>
        </w:numPr>
        <w:spacing w:after="0"/>
        <w:rPr>
          <w:lang w:val="nl-NL"/>
        </w:rPr>
      </w:pPr>
      <w:r w:rsidRPr="00150064">
        <w:rPr>
          <w:lang w:val="nl-NL"/>
        </w:rPr>
        <w:t>Onderhoud tijdens de hele presentatie oogcontact met de publiek.</w:t>
      </w:r>
    </w:p>
    <w:p w:rsidR="00F019C2" w:rsidRDefault="00F019C2" w:rsidP="00F019C2">
      <w:pPr>
        <w:pStyle w:val="ListParagraph"/>
        <w:numPr>
          <w:ilvl w:val="0"/>
          <w:numId w:val="2"/>
        </w:numPr>
        <w:spacing w:before="120" w:after="0"/>
        <w:ind w:left="426" w:hanging="426"/>
        <w:contextualSpacing w:val="0"/>
        <w:rPr>
          <w:b/>
          <w:lang w:val="nl-NL"/>
        </w:rPr>
      </w:pPr>
      <w:r>
        <w:rPr>
          <w:b/>
          <w:lang w:val="nl-NL"/>
        </w:rPr>
        <w:t>Presenteren – Inhoud</w:t>
      </w:r>
    </w:p>
    <w:p w:rsidR="00F019C2" w:rsidRDefault="00F019C2" w:rsidP="00F019C2">
      <w:pPr>
        <w:pStyle w:val="ListParagraph"/>
        <w:spacing w:after="0"/>
        <w:ind w:left="426"/>
        <w:contextualSpacing w:val="0"/>
        <w:rPr>
          <w:lang w:val="nl-NL"/>
        </w:rPr>
      </w:pPr>
      <w:r>
        <w:rPr>
          <w:lang w:val="nl-NL"/>
        </w:rPr>
        <w:t>Net als het verslag heeft een presentatie ook een bepaalde structuur. De volgende drie onderdelen zijn essentieel, zoals we de vorige keer al gezien hebben:</w:t>
      </w:r>
    </w:p>
    <w:p w:rsidR="00F019C2" w:rsidRPr="00150064" w:rsidRDefault="00F019C2" w:rsidP="00150064">
      <w:pPr>
        <w:pStyle w:val="ListParagraph"/>
        <w:numPr>
          <w:ilvl w:val="0"/>
          <w:numId w:val="28"/>
        </w:numPr>
        <w:spacing w:after="0"/>
        <w:rPr>
          <w:lang w:val="de-DE"/>
        </w:rPr>
      </w:pPr>
      <w:r w:rsidRPr="00150064">
        <w:rPr>
          <w:lang w:val="nl-NL"/>
        </w:rPr>
        <w:t>Vertel wat je gaat vertellen (inleiding).</w:t>
      </w:r>
    </w:p>
    <w:p w:rsidR="00F019C2" w:rsidRPr="00150064" w:rsidRDefault="00F019C2" w:rsidP="00150064">
      <w:pPr>
        <w:pStyle w:val="ListParagraph"/>
        <w:numPr>
          <w:ilvl w:val="0"/>
          <w:numId w:val="28"/>
        </w:numPr>
        <w:spacing w:before="120" w:after="0"/>
        <w:rPr>
          <w:lang w:val="de-DE"/>
        </w:rPr>
      </w:pPr>
      <w:r w:rsidRPr="00150064">
        <w:rPr>
          <w:lang w:val="nl-NL"/>
        </w:rPr>
        <w:t>Vertel wat je wilt vertellen (kern).</w:t>
      </w:r>
    </w:p>
    <w:p w:rsidR="00F019C2" w:rsidRDefault="00F019C2" w:rsidP="00150064">
      <w:pPr>
        <w:pStyle w:val="ListParagraph"/>
        <w:numPr>
          <w:ilvl w:val="0"/>
          <w:numId w:val="28"/>
        </w:numPr>
        <w:spacing w:before="120" w:after="0"/>
        <w:rPr>
          <w:lang w:val="nl-NL"/>
        </w:rPr>
      </w:pPr>
      <w:r w:rsidRPr="00150064">
        <w:rPr>
          <w:lang w:val="nl-NL"/>
        </w:rPr>
        <w:t>Vertel wat je verteld hebt (slot).</w:t>
      </w:r>
    </w:p>
    <w:p w:rsidR="00150064" w:rsidRPr="00150064" w:rsidRDefault="00150064" w:rsidP="00150064">
      <w:pPr>
        <w:spacing w:after="0"/>
        <w:ind w:left="426"/>
        <w:rPr>
          <w:lang w:val="nl-NL"/>
        </w:rPr>
      </w:pPr>
      <w:r w:rsidRPr="00150064">
        <w:rPr>
          <w:lang w:val="nl-NL"/>
        </w:rPr>
        <w:t>Je begint dus met een korte inleiding waarin je iets vertelt over je onderwerp en de opbouw van je presentatie. In de kern van je presentatie vertelt je de meeste belangrijke informatie die je wilt vertellen. Het laatste deel van de presentatie, de slot, zal de publiek het beste onthouden. Daarom geef je hier nog een korte samenvatting van wat je al verteld hebt, gevolgd door een conclusie.</w:t>
      </w:r>
    </w:p>
    <w:p w:rsidR="00F019C2" w:rsidRDefault="00F019C2" w:rsidP="00F019C2">
      <w:pPr>
        <w:pStyle w:val="ListParagraph"/>
        <w:numPr>
          <w:ilvl w:val="0"/>
          <w:numId w:val="2"/>
        </w:numPr>
        <w:spacing w:before="120" w:after="0"/>
        <w:ind w:left="426" w:hanging="426"/>
        <w:contextualSpacing w:val="0"/>
        <w:rPr>
          <w:b/>
          <w:lang w:val="nl-NL"/>
        </w:rPr>
      </w:pPr>
      <w:r>
        <w:rPr>
          <w:b/>
          <w:lang w:val="nl-NL"/>
        </w:rPr>
        <w:t>Nu jullie!</w:t>
      </w:r>
    </w:p>
    <w:p w:rsidR="00F019C2" w:rsidRDefault="00F019C2" w:rsidP="00F019C2">
      <w:pPr>
        <w:spacing w:after="0"/>
        <w:ind w:left="426"/>
        <w:rPr>
          <w:lang w:val="nl-NL"/>
        </w:rPr>
      </w:pPr>
      <w:r w:rsidRPr="002374A3">
        <w:rPr>
          <w:lang w:val="nl-NL"/>
        </w:rPr>
        <w:t xml:space="preserve">Het </w:t>
      </w:r>
      <w:r>
        <w:rPr>
          <w:lang w:val="nl-NL"/>
        </w:rPr>
        <w:t>woord is aan de leerlingen. Zij houden nu hun presentatie.</w:t>
      </w:r>
    </w:p>
    <w:p w:rsidR="00150064" w:rsidRDefault="00150064" w:rsidP="00150064">
      <w:pPr>
        <w:pStyle w:val="ListParagraph"/>
        <w:numPr>
          <w:ilvl w:val="0"/>
          <w:numId w:val="2"/>
        </w:numPr>
        <w:spacing w:before="120" w:after="0"/>
        <w:ind w:left="426" w:hanging="426"/>
        <w:contextualSpacing w:val="0"/>
        <w:rPr>
          <w:b/>
          <w:lang w:val="nl-NL"/>
        </w:rPr>
      </w:pPr>
      <w:r>
        <w:rPr>
          <w:b/>
          <w:lang w:val="nl-NL"/>
        </w:rPr>
        <w:t>Zelfevaluatie</w:t>
      </w:r>
    </w:p>
    <w:p w:rsidR="00150064" w:rsidRPr="00BB7941" w:rsidRDefault="00150064" w:rsidP="00150064">
      <w:pPr>
        <w:spacing w:after="0"/>
        <w:ind w:left="426"/>
        <w:rPr>
          <w:lang w:val="nl-NL"/>
        </w:rPr>
      </w:pPr>
      <w:r>
        <w:rPr>
          <w:lang w:val="nl-NL"/>
        </w:rPr>
        <w:t>Deze dia is verborgen in de presentatie</w:t>
      </w:r>
      <w:r>
        <w:rPr>
          <w:lang w:val="nl-NL"/>
        </w:rPr>
        <w:t xml:space="preserve"> en kan naar wens worden toegevoegd</w:t>
      </w:r>
      <w:r>
        <w:rPr>
          <w:lang w:val="nl-NL"/>
        </w:rPr>
        <w:t>. Om leerlingen de gelegenheid te geven hun leerproces te evalueren</w:t>
      </w:r>
      <w:r>
        <w:rPr>
          <w:lang w:val="nl-NL"/>
        </w:rPr>
        <w:t>,</w:t>
      </w:r>
      <w:r>
        <w:rPr>
          <w:lang w:val="nl-NL"/>
        </w:rPr>
        <w:t xml:space="preserve"> is er een zelfevaluatieformulier beschikbaar. Als </w:t>
      </w:r>
      <w:r>
        <w:rPr>
          <w:lang w:val="nl-NL"/>
        </w:rPr>
        <w:t>de tijd het toe</w:t>
      </w:r>
      <w:r>
        <w:rPr>
          <w:lang w:val="nl-NL"/>
        </w:rPr>
        <w:t>laat is dit een goede manier om de cursus af te sluiten. Het zelfevaluatieformulier is eventueel ook geschikt als beoordelingsformulier.</w:t>
      </w:r>
    </w:p>
    <w:p w:rsidR="00150064" w:rsidRDefault="00150064" w:rsidP="00F019C2">
      <w:pPr>
        <w:spacing w:after="0"/>
        <w:ind w:left="426"/>
        <w:rPr>
          <w:lang w:val="nl-NL"/>
        </w:rPr>
      </w:pPr>
    </w:p>
    <w:p w:rsidR="00F019C2" w:rsidRPr="002374A3" w:rsidRDefault="00F019C2" w:rsidP="00F019C2">
      <w:pPr>
        <w:spacing w:before="120" w:after="0"/>
        <w:rPr>
          <w:lang w:val="nl-NL"/>
        </w:rPr>
      </w:pPr>
      <w:r>
        <w:rPr>
          <w:lang w:val="nl-NL"/>
        </w:rPr>
        <w:lastRenderedPageBreak/>
        <w:t>Na het einde van de presentaties is het goed om nog even de les af te sluiten. Dan nog zelf een PowerPoint er bij pakken is niet zinvol. De lessenserie is afgelopen. Als het goed is komt volgend jaar een vervolg. Met meer diepgang hier en daar.</w:t>
      </w:r>
    </w:p>
    <w:p w:rsidR="00C1559B" w:rsidRPr="008316C3" w:rsidRDefault="00C1559B" w:rsidP="00C1559B">
      <w:pPr>
        <w:spacing w:before="120" w:after="0"/>
        <w:rPr>
          <w:b/>
          <w:lang w:val="nl-NL"/>
        </w:rPr>
      </w:pPr>
    </w:p>
    <w:p w:rsidR="00C1559B" w:rsidRPr="00DB35CF" w:rsidRDefault="00C1559B" w:rsidP="00C1559B">
      <w:pPr>
        <w:spacing w:before="120" w:after="0"/>
        <w:ind w:left="426"/>
        <w:rPr>
          <w:b/>
          <w:lang w:val="nl-NL"/>
        </w:rPr>
      </w:pPr>
    </w:p>
    <w:p w:rsidR="00C1559B" w:rsidRDefault="00C1559B" w:rsidP="00C1559B">
      <w:pPr>
        <w:spacing w:after="0"/>
        <w:jc w:val="both"/>
        <w:rPr>
          <w:b/>
          <w:sz w:val="28"/>
          <w:lang w:val="nl-NL"/>
        </w:rPr>
      </w:pPr>
    </w:p>
    <w:p w:rsidR="00592C7D" w:rsidRDefault="00592C7D">
      <w:pPr>
        <w:rPr>
          <w:rFonts w:asciiTheme="majorHAnsi" w:eastAsia="Microsoft YaHei" w:hAnsiTheme="majorHAnsi" w:cs="Mangal"/>
          <w:b/>
          <w:color w:val="00000A"/>
          <w:sz w:val="26"/>
          <w:szCs w:val="26"/>
          <w:lang w:val="nl-NL"/>
        </w:rPr>
      </w:pPr>
      <w:r>
        <w:rPr>
          <w:rFonts w:asciiTheme="majorHAnsi" w:hAnsiTheme="majorHAnsi"/>
          <w:b/>
          <w:sz w:val="26"/>
          <w:szCs w:val="26"/>
          <w:lang w:val="nl-NL"/>
        </w:rPr>
        <w:br w:type="page"/>
      </w:r>
    </w:p>
    <w:p w:rsidR="00C1559B" w:rsidRPr="001E4DB1" w:rsidRDefault="00C1559B" w:rsidP="00C1559B">
      <w:pPr>
        <w:pStyle w:val="Heading2"/>
        <w:rPr>
          <w:b w:val="0"/>
          <w:lang w:val="nl-NL"/>
        </w:rPr>
      </w:pPr>
      <w:bookmarkStart w:id="1" w:name="_Toc390676900"/>
      <w:r w:rsidRPr="00425959">
        <w:rPr>
          <w:lang w:val="nl-NL"/>
        </w:rPr>
        <w:lastRenderedPageBreak/>
        <w:t>Extra informatie</w:t>
      </w:r>
      <w:bookmarkEnd w:id="1"/>
    </w:p>
    <w:p w:rsidR="00C1559B" w:rsidRDefault="00592C7D" w:rsidP="00592C7D">
      <w:pPr>
        <w:pStyle w:val="Heading3"/>
        <w:rPr>
          <w:lang w:val="nl-NL"/>
        </w:rPr>
      </w:pPr>
      <w:bookmarkStart w:id="2" w:name="_Toc390676901"/>
      <w:r>
        <w:rPr>
          <w:lang w:val="nl-NL"/>
        </w:rPr>
        <w:t>Geplande indeling les</w:t>
      </w:r>
      <w:bookmarkEnd w:id="2"/>
    </w:p>
    <w:tbl>
      <w:tblPr>
        <w:tblStyle w:val="TableGrid1"/>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9"/>
        <w:gridCol w:w="956"/>
      </w:tblGrid>
      <w:tr w:rsidR="00C1559B" w:rsidRPr="00425959" w:rsidTr="00592C7D">
        <w:tc>
          <w:tcPr>
            <w:tcW w:w="8269" w:type="dxa"/>
          </w:tcPr>
          <w:p w:rsidR="00C1559B" w:rsidRPr="00592C7D" w:rsidRDefault="00F019C2" w:rsidP="00592C7D">
            <w:pPr>
              <w:pStyle w:val="ListParagraph"/>
              <w:numPr>
                <w:ilvl w:val="0"/>
                <w:numId w:val="19"/>
              </w:numPr>
              <w:rPr>
                <w:lang w:val="nl-NL"/>
              </w:rPr>
            </w:pPr>
            <w:r>
              <w:rPr>
                <w:lang w:val="nl-NL"/>
              </w:rPr>
              <w:t>Herhalen: presenteren.</w:t>
            </w:r>
          </w:p>
        </w:tc>
        <w:tc>
          <w:tcPr>
            <w:tcW w:w="956" w:type="dxa"/>
          </w:tcPr>
          <w:p w:rsidR="00C1559B" w:rsidRPr="00425959" w:rsidRDefault="00F019C2" w:rsidP="00C1559B">
            <w:pPr>
              <w:spacing w:line="276" w:lineRule="auto"/>
              <w:contextualSpacing/>
              <w:jc w:val="right"/>
              <w:rPr>
                <w:lang w:val="nl-NL"/>
              </w:rPr>
            </w:pPr>
            <w:r>
              <w:rPr>
                <w:lang w:val="nl-NL"/>
              </w:rPr>
              <w:t>5</w:t>
            </w:r>
            <w:r w:rsidR="00C1559B" w:rsidRPr="00425959">
              <w:rPr>
                <w:lang w:val="nl-NL"/>
              </w:rPr>
              <w:t xml:space="preserve"> min.</w:t>
            </w:r>
          </w:p>
        </w:tc>
      </w:tr>
      <w:tr w:rsidR="00C1559B" w:rsidRPr="00425959" w:rsidTr="00592C7D">
        <w:tc>
          <w:tcPr>
            <w:tcW w:w="8269" w:type="dxa"/>
          </w:tcPr>
          <w:p w:rsidR="00C1559B" w:rsidRPr="00592C7D" w:rsidRDefault="00F019C2" w:rsidP="00592C7D">
            <w:pPr>
              <w:pStyle w:val="ListParagraph"/>
              <w:numPr>
                <w:ilvl w:val="0"/>
                <w:numId w:val="19"/>
              </w:numPr>
              <w:rPr>
                <w:lang w:val="nl-NL"/>
              </w:rPr>
            </w:pPr>
            <w:proofErr w:type="spellStart"/>
            <w:r>
              <w:t>Presentaties</w:t>
            </w:r>
            <w:proofErr w:type="spellEnd"/>
            <w:r>
              <w:t>.</w:t>
            </w:r>
          </w:p>
        </w:tc>
        <w:tc>
          <w:tcPr>
            <w:tcW w:w="956" w:type="dxa"/>
          </w:tcPr>
          <w:p w:rsidR="00C1559B" w:rsidRPr="00425959" w:rsidRDefault="00F019C2" w:rsidP="00C1559B">
            <w:pPr>
              <w:spacing w:line="276" w:lineRule="auto"/>
              <w:contextualSpacing/>
              <w:jc w:val="right"/>
              <w:rPr>
                <w:lang w:val="nl-NL"/>
              </w:rPr>
            </w:pPr>
            <w:r>
              <w:rPr>
                <w:lang w:val="nl-NL"/>
              </w:rPr>
              <w:t>35</w:t>
            </w:r>
            <w:r w:rsidR="00C1559B" w:rsidRPr="00425959">
              <w:rPr>
                <w:lang w:val="nl-NL"/>
              </w:rPr>
              <w:t xml:space="preserve"> min.</w:t>
            </w:r>
          </w:p>
        </w:tc>
      </w:tr>
      <w:tr w:rsidR="009255F7" w:rsidRPr="00425959" w:rsidTr="00592C7D">
        <w:tc>
          <w:tcPr>
            <w:tcW w:w="8269" w:type="dxa"/>
          </w:tcPr>
          <w:p w:rsidR="009255F7" w:rsidRDefault="009255F7" w:rsidP="00592C7D">
            <w:pPr>
              <w:pStyle w:val="ListParagraph"/>
              <w:numPr>
                <w:ilvl w:val="0"/>
                <w:numId w:val="19"/>
              </w:numPr>
            </w:pPr>
            <w:proofErr w:type="spellStart"/>
            <w:r>
              <w:t>Zelfevaluatie</w:t>
            </w:r>
            <w:bookmarkStart w:id="3" w:name="_GoBack"/>
            <w:bookmarkEnd w:id="3"/>
            <w:proofErr w:type="spellEnd"/>
            <w:r>
              <w:t>.</w:t>
            </w:r>
          </w:p>
        </w:tc>
        <w:tc>
          <w:tcPr>
            <w:tcW w:w="956" w:type="dxa"/>
          </w:tcPr>
          <w:p w:rsidR="009255F7" w:rsidRDefault="009255F7" w:rsidP="00C1559B">
            <w:pPr>
              <w:contextualSpacing/>
              <w:jc w:val="right"/>
              <w:rPr>
                <w:lang w:val="nl-NL"/>
              </w:rPr>
            </w:pPr>
            <w:r>
              <w:rPr>
                <w:lang w:val="nl-NL"/>
              </w:rPr>
              <w:t>5 min.</w:t>
            </w:r>
          </w:p>
        </w:tc>
      </w:tr>
      <w:tr w:rsidR="00C1559B" w:rsidRPr="00425959" w:rsidTr="00592C7D">
        <w:tc>
          <w:tcPr>
            <w:tcW w:w="8269" w:type="dxa"/>
          </w:tcPr>
          <w:p w:rsidR="00C1559B" w:rsidRPr="00592C7D" w:rsidRDefault="00C1559B" w:rsidP="00F019C2">
            <w:pPr>
              <w:pStyle w:val="ListParagraph"/>
              <w:numPr>
                <w:ilvl w:val="0"/>
                <w:numId w:val="19"/>
              </w:numPr>
              <w:rPr>
                <w:lang w:val="nl-NL"/>
              </w:rPr>
            </w:pPr>
            <w:r w:rsidRPr="00592C7D">
              <w:rPr>
                <w:lang w:val="nl-NL"/>
              </w:rPr>
              <w:t xml:space="preserve">Afsluiting. </w:t>
            </w:r>
          </w:p>
        </w:tc>
        <w:tc>
          <w:tcPr>
            <w:tcW w:w="956" w:type="dxa"/>
            <w:tcBorders>
              <w:bottom w:val="single" w:sz="4" w:space="0" w:color="auto"/>
            </w:tcBorders>
          </w:tcPr>
          <w:p w:rsidR="00C1559B" w:rsidRPr="00425959" w:rsidRDefault="00C1559B" w:rsidP="00C1559B">
            <w:pPr>
              <w:spacing w:line="276" w:lineRule="auto"/>
              <w:contextualSpacing/>
              <w:jc w:val="right"/>
              <w:rPr>
                <w:lang w:val="nl-NL"/>
              </w:rPr>
            </w:pPr>
            <w:r w:rsidRPr="00425959">
              <w:rPr>
                <w:lang w:val="nl-NL"/>
              </w:rPr>
              <w:t>5 min.</w:t>
            </w:r>
          </w:p>
        </w:tc>
      </w:tr>
      <w:tr w:rsidR="00C1559B" w:rsidRPr="00425959" w:rsidTr="00592C7D">
        <w:tc>
          <w:tcPr>
            <w:tcW w:w="8269" w:type="dxa"/>
          </w:tcPr>
          <w:p w:rsidR="00C1559B" w:rsidRPr="00425959" w:rsidRDefault="00C1559B" w:rsidP="00C1559B">
            <w:pPr>
              <w:spacing w:line="276" w:lineRule="auto"/>
              <w:contextualSpacing/>
              <w:rPr>
                <w:lang w:val="nl-NL"/>
              </w:rPr>
            </w:pPr>
          </w:p>
        </w:tc>
        <w:tc>
          <w:tcPr>
            <w:tcW w:w="956" w:type="dxa"/>
            <w:tcBorders>
              <w:top w:val="single" w:sz="4" w:space="0" w:color="auto"/>
            </w:tcBorders>
          </w:tcPr>
          <w:p w:rsidR="00C1559B" w:rsidRPr="00425959" w:rsidRDefault="00C1559B" w:rsidP="00C1559B">
            <w:pPr>
              <w:spacing w:line="276" w:lineRule="auto"/>
              <w:contextualSpacing/>
              <w:jc w:val="right"/>
              <w:rPr>
                <w:lang w:val="nl-NL"/>
              </w:rPr>
            </w:pPr>
            <w:r w:rsidRPr="00425959">
              <w:rPr>
                <w:lang w:val="nl-NL"/>
              </w:rPr>
              <w:t>50 min.</w:t>
            </w:r>
          </w:p>
        </w:tc>
      </w:tr>
    </w:tbl>
    <w:p w:rsidR="00C1559B" w:rsidRDefault="00592C7D" w:rsidP="00592C7D">
      <w:pPr>
        <w:pStyle w:val="Heading3"/>
        <w:rPr>
          <w:lang w:val="nl-NL"/>
        </w:rPr>
      </w:pPr>
      <w:bookmarkStart w:id="4" w:name="_Toc390676902"/>
      <w:r>
        <w:rPr>
          <w:lang w:val="nl-NL"/>
        </w:rPr>
        <w:t>Aanbevolen literatuur</w:t>
      </w:r>
      <w:bookmarkEnd w:id="4"/>
    </w:p>
    <w:p w:rsidR="00F019C2" w:rsidRPr="002374A3" w:rsidRDefault="00F019C2" w:rsidP="00F019C2">
      <w:pPr>
        <w:spacing w:after="0" w:line="240" w:lineRule="auto"/>
        <w:contextualSpacing/>
        <w:rPr>
          <w:rFonts w:eastAsia="Times New Roman"/>
          <w:lang w:val="nl-NL"/>
        </w:rPr>
      </w:pPr>
      <w:r w:rsidRPr="002374A3">
        <w:rPr>
          <w:rFonts w:eastAsia="Times New Roman"/>
          <w:lang w:val="nl-NL"/>
        </w:rPr>
        <w:t xml:space="preserve">Dit </w:t>
      </w:r>
      <w:r>
        <w:rPr>
          <w:rFonts w:eastAsia="Times New Roman"/>
          <w:lang w:val="nl-NL"/>
        </w:rPr>
        <w:t>is identiek aan de literatuur van les 6.</w:t>
      </w:r>
    </w:p>
    <w:p w:rsidR="00C1559B" w:rsidRPr="00F019C2" w:rsidRDefault="00C1559B" w:rsidP="00F019C2">
      <w:pPr>
        <w:rPr>
          <w:color w:val="000000" w:themeColor="text1"/>
          <w:lang w:val="nl-NL"/>
        </w:rPr>
      </w:pPr>
    </w:p>
    <w:p w:rsidR="00C1559B" w:rsidRPr="00AE4E1F" w:rsidRDefault="00C1559B" w:rsidP="00C1559B">
      <w:pPr>
        <w:rPr>
          <w:color w:val="000080"/>
          <w:u w:val="single"/>
          <w:lang w:val="nl-NL"/>
        </w:rPr>
      </w:pPr>
    </w:p>
    <w:p w:rsidR="00C1559B" w:rsidRDefault="00C1559B" w:rsidP="00C1559B">
      <w:pPr>
        <w:spacing w:after="0"/>
        <w:rPr>
          <w:rFonts w:asciiTheme="majorHAnsi" w:hAnsiTheme="majorHAnsi"/>
          <w:b/>
          <w:bCs/>
          <w:sz w:val="26"/>
          <w:szCs w:val="26"/>
          <w:lang w:val="nl-NL"/>
        </w:rPr>
      </w:pPr>
    </w:p>
    <w:p w:rsidR="00C1559B" w:rsidRDefault="00C1559B" w:rsidP="00C1559B">
      <w:pPr>
        <w:spacing w:after="0"/>
        <w:rPr>
          <w:rFonts w:asciiTheme="majorHAnsi" w:hAnsiTheme="majorHAnsi"/>
          <w:b/>
          <w:bCs/>
          <w:sz w:val="26"/>
          <w:szCs w:val="26"/>
          <w:lang w:val="nl-NL"/>
        </w:rPr>
      </w:pPr>
      <w:r>
        <w:rPr>
          <w:rFonts w:asciiTheme="majorHAnsi" w:hAnsiTheme="majorHAnsi"/>
          <w:b/>
          <w:bCs/>
          <w:sz w:val="26"/>
          <w:szCs w:val="26"/>
          <w:lang w:val="nl-NL"/>
        </w:rPr>
        <w:br w:type="page"/>
      </w:r>
    </w:p>
    <w:p w:rsidR="00C1559B" w:rsidRPr="00C15352" w:rsidRDefault="00B957F5" w:rsidP="00B957F5">
      <w:pPr>
        <w:pStyle w:val="Heading2"/>
        <w:rPr>
          <w:lang w:val="nl-NL"/>
        </w:rPr>
      </w:pPr>
      <w:bookmarkStart w:id="5" w:name="_Toc390676903"/>
      <w:r>
        <w:rPr>
          <w:lang w:val="nl-NL"/>
        </w:rPr>
        <w:lastRenderedPageBreak/>
        <w:t>Bronvermelding</w:t>
      </w:r>
      <w:bookmarkEnd w:id="5"/>
    </w:p>
    <w:p w:rsidR="00C1559B" w:rsidRPr="00C15352" w:rsidRDefault="00C1559B" w:rsidP="00F610AF">
      <w:pPr>
        <w:pStyle w:val="Heading3"/>
        <w:rPr>
          <w:lang w:val="nl-NL"/>
        </w:rPr>
      </w:pPr>
      <w:bookmarkStart w:id="6" w:name="_Toc390676904"/>
      <w:r w:rsidRPr="00C15352">
        <w:rPr>
          <w:lang w:val="nl-NL"/>
        </w:rPr>
        <w:t>Afbeeldingen</w:t>
      </w:r>
      <w:r w:rsidR="00F610AF">
        <w:rPr>
          <w:lang w:val="nl-NL"/>
        </w:rPr>
        <w:t xml:space="preserve"> PowerPoint</w:t>
      </w:r>
      <w:bookmarkEnd w:id="6"/>
    </w:p>
    <w:p w:rsidR="00F019C2" w:rsidRPr="009A2443" w:rsidRDefault="00F019C2" w:rsidP="009A2443">
      <w:pPr>
        <w:pStyle w:val="ListParagraph"/>
        <w:numPr>
          <w:ilvl w:val="0"/>
          <w:numId w:val="25"/>
        </w:numPr>
        <w:spacing w:before="120" w:after="0"/>
        <w:rPr>
          <w:lang w:val="nl-NL"/>
        </w:rPr>
      </w:pPr>
      <w:bookmarkStart w:id="7" w:name="_Toc390676905"/>
      <w:r w:rsidRPr="009A2443">
        <w:rPr>
          <w:lang w:val="nl-NL"/>
        </w:rPr>
        <w:t>Slide 1:</w:t>
      </w:r>
    </w:p>
    <w:p w:rsidR="00F019C2" w:rsidRPr="009A2443" w:rsidRDefault="00F019C2" w:rsidP="009A2443">
      <w:pPr>
        <w:pStyle w:val="ListParagraph"/>
        <w:spacing w:before="120" w:after="0"/>
      </w:pPr>
      <w:r w:rsidRPr="009A2443">
        <w:rPr>
          <w:i/>
        </w:rPr>
        <w:t>Happy guy</w:t>
      </w:r>
      <w:r w:rsidRPr="009A2443">
        <w:t>:</w:t>
      </w:r>
    </w:p>
    <w:p w:rsidR="00F019C2" w:rsidRPr="00150064" w:rsidRDefault="00021276" w:rsidP="009A2443">
      <w:pPr>
        <w:pStyle w:val="ListParagraph"/>
        <w:spacing w:before="120" w:after="0"/>
        <w:rPr>
          <w:color w:val="2DA2BF" w:themeColor="accent1"/>
        </w:rPr>
      </w:pPr>
      <w:hyperlink r:id="rId8" w:history="1">
        <w:r w:rsidR="00F019C2" w:rsidRPr="009A2443">
          <w:rPr>
            <w:rStyle w:val="Hyperlink"/>
            <w:color w:val="2DA2BF" w:themeColor="accent1"/>
          </w:rPr>
          <w:t>https://openclipart.org/detail/191801/happy-guy-by-scout-191801</w:t>
        </w:r>
      </w:hyperlink>
    </w:p>
    <w:p w:rsidR="009A2443" w:rsidRPr="00150064" w:rsidRDefault="009A2443" w:rsidP="009A2443">
      <w:pPr>
        <w:pStyle w:val="ListParagraph"/>
        <w:spacing w:before="120" w:after="0"/>
        <w:rPr>
          <w:i/>
        </w:rPr>
      </w:pPr>
      <w:r w:rsidRPr="00150064">
        <w:rPr>
          <w:i/>
        </w:rPr>
        <w:t>Test tube</w:t>
      </w:r>
      <w:r w:rsidRPr="00150064">
        <w:t>:</w:t>
      </w:r>
    </w:p>
    <w:p w:rsidR="009A2443" w:rsidRPr="00150064" w:rsidRDefault="00021276" w:rsidP="009A2443">
      <w:pPr>
        <w:pStyle w:val="ListParagraph"/>
        <w:spacing w:before="120" w:after="0"/>
        <w:rPr>
          <w:color w:val="2DA2BF" w:themeColor="accent1"/>
        </w:rPr>
      </w:pPr>
      <w:hyperlink r:id="rId9" w:history="1">
        <w:r w:rsidR="009A2443" w:rsidRPr="00150064">
          <w:rPr>
            <w:rStyle w:val="Hyperlink"/>
            <w:color w:val="2DA2BF" w:themeColor="accent1"/>
          </w:rPr>
          <w:t>https://openclipart.org/detail/192919/test-tube-by-scout-192919</w:t>
        </w:r>
      </w:hyperlink>
    </w:p>
    <w:p w:rsidR="009A2443" w:rsidRPr="009A2443" w:rsidRDefault="009A2443" w:rsidP="009A2443">
      <w:pPr>
        <w:pStyle w:val="ListParagraph"/>
        <w:spacing w:before="120" w:after="0"/>
      </w:pPr>
      <w:r w:rsidRPr="009A2443">
        <w:rPr>
          <w:i/>
        </w:rPr>
        <w:t>Snail shell</w:t>
      </w:r>
      <w:r w:rsidRPr="009A2443">
        <w:t>:</w:t>
      </w:r>
    </w:p>
    <w:p w:rsidR="009A2443" w:rsidRDefault="00021276" w:rsidP="009A2443">
      <w:pPr>
        <w:pStyle w:val="ListParagraph"/>
        <w:spacing w:before="120" w:after="0"/>
      </w:pPr>
      <w:hyperlink r:id="rId10" w:history="1">
        <w:r w:rsidR="009A2443" w:rsidRPr="009A2443">
          <w:rPr>
            <w:rStyle w:val="Hyperlink"/>
            <w:color w:val="2DA2BF" w:themeColor="accent1"/>
          </w:rPr>
          <w:t>https://openclipart.org/detail/192918/snail-shell-by-scout-192918</w:t>
        </w:r>
      </w:hyperlink>
    </w:p>
    <w:p w:rsidR="009A2443" w:rsidRDefault="009A2443" w:rsidP="009A2443">
      <w:pPr>
        <w:pStyle w:val="ListParagraph"/>
        <w:spacing w:before="120" w:after="0"/>
      </w:pPr>
      <w:r w:rsidRPr="009A2443">
        <w:rPr>
          <w:i/>
        </w:rPr>
        <w:t>Molecule</w:t>
      </w:r>
      <w:r>
        <w:t>:</w:t>
      </w:r>
    </w:p>
    <w:p w:rsidR="009A2443" w:rsidRPr="009A2443" w:rsidRDefault="00021276" w:rsidP="009A2443">
      <w:pPr>
        <w:pStyle w:val="ListParagraph"/>
        <w:spacing w:before="120" w:after="0"/>
        <w:rPr>
          <w:color w:val="2DA2BF" w:themeColor="accent1"/>
        </w:rPr>
      </w:pPr>
      <w:hyperlink r:id="rId11" w:history="1">
        <w:r w:rsidR="009A2443" w:rsidRPr="009A2443">
          <w:rPr>
            <w:rStyle w:val="Hyperlink"/>
            <w:color w:val="2DA2BF" w:themeColor="accent1"/>
          </w:rPr>
          <w:t>https://openclipart.org/detail/192917/molecule-by-scout-192917</w:t>
        </w:r>
      </w:hyperlink>
    </w:p>
    <w:p w:rsidR="009A2443" w:rsidRDefault="009A2443" w:rsidP="009A2443">
      <w:pPr>
        <w:pStyle w:val="ListParagraph"/>
        <w:spacing w:before="120" w:after="0"/>
      </w:pPr>
      <w:r>
        <w:rPr>
          <w:i/>
        </w:rPr>
        <w:t>Atom orange</w:t>
      </w:r>
      <w:r>
        <w:t>:</w:t>
      </w:r>
    </w:p>
    <w:p w:rsidR="009A2443" w:rsidRPr="009A2443" w:rsidRDefault="00021276" w:rsidP="009A2443">
      <w:pPr>
        <w:pStyle w:val="ListParagraph"/>
        <w:spacing w:before="120" w:after="0"/>
        <w:rPr>
          <w:color w:val="2DA2BF" w:themeColor="accent1"/>
        </w:rPr>
      </w:pPr>
      <w:hyperlink r:id="rId12" w:history="1">
        <w:r w:rsidR="009A2443" w:rsidRPr="009A2443">
          <w:rPr>
            <w:rStyle w:val="Hyperlink"/>
            <w:color w:val="2DA2BF" w:themeColor="accent1"/>
          </w:rPr>
          <w:t>https://openclipart.org/detail/192914/atom-orange-by-scout-192914</w:t>
        </w:r>
      </w:hyperlink>
    </w:p>
    <w:p w:rsidR="009A2443" w:rsidRDefault="009A2443" w:rsidP="009A2443">
      <w:pPr>
        <w:pStyle w:val="ListParagraph"/>
        <w:spacing w:before="120" w:after="0"/>
      </w:pPr>
      <w:r>
        <w:rPr>
          <w:i/>
        </w:rPr>
        <w:t>Flask</w:t>
      </w:r>
      <w:r>
        <w:t>:</w:t>
      </w:r>
    </w:p>
    <w:p w:rsidR="009A2443" w:rsidRPr="009A2443" w:rsidRDefault="00021276" w:rsidP="009A2443">
      <w:pPr>
        <w:pStyle w:val="ListParagraph"/>
        <w:spacing w:before="120" w:after="0"/>
        <w:rPr>
          <w:color w:val="2DA2BF" w:themeColor="accent1"/>
        </w:rPr>
      </w:pPr>
      <w:hyperlink r:id="rId13" w:history="1">
        <w:r w:rsidR="009A2443" w:rsidRPr="009A2443">
          <w:rPr>
            <w:rStyle w:val="Hyperlink"/>
            <w:color w:val="2DA2BF" w:themeColor="accent1"/>
          </w:rPr>
          <w:t>https://openclipart.org/detail/192916/flask-by-scout-192916</w:t>
        </w:r>
      </w:hyperlink>
    </w:p>
    <w:p w:rsidR="009A2443" w:rsidRDefault="009A2443" w:rsidP="009A2443">
      <w:pPr>
        <w:pStyle w:val="ListParagraph"/>
        <w:spacing w:before="120" w:after="0"/>
      </w:pPr>
      <w:r>
        <w:rPr>
          <w:i/>
        </w:rPr>
        <w:t>DNA</w:t>
      </w:r>
      <w:r>
        <w:t>:</w:t>
      </w:r>
    </w:p>
    <w:p w:rsidR="009A2443" w:rsidRPr="009A2443" w:rsidRDefault="00021276" w:rsidP="009A2443">
      <w:pPr>
        <w:pStyle w:val="ListParagraph"/>
        <w:spacing w:before="120" w:after="0"/>
        <w:rPr>
          <w:color w:val="2DA2BF" w:themeColor="accent1"/>
        </w:rPr>
      </w:pPr>
      <w:hyperlink r:id="rId14" w:history="1">
        <w:r w:rsidR="009A2443" w:rsidRPr="009A2443">
          <w:rPr>
            <w:rStyle w:val="Hyperlink"/>
            <w:color w:val="2DA2BF" w:themeColor="accent1"/>
          </w:rPr>
          <w:t>https://openclipart.org/detail/192915/dna-by-scout-192915</w:t>
        </w:r>
      </w:hyperlink>
    </w:p>
    <w:p w:rsidR="00F019C2" w:rsidRPr="009A2443" w:rsidRDefault="00F019C2" w:rsidP="009A2443">
      <w:pPr>
        <w:pStyle w:val="ListParagraph"/>
        <w:numPr>
          <w:ilvl w:val="0"/>
          <w:numId w:val="25"/>
        </w:numPr>
        <w:spacing w:before="120" w:after="0"/>
        <w:rPr>
          <w:lang w:val="nl-NL"/>
        </w:rPr>
      </w:pPr>
      <w:r w:rsidRPr="009A2443">
        <w:rPr>
          <w:lang w:val="nl-NL"/>
        </w:rPr>
        <w:t>Slide 3:</w:t>
      </w:r>
    </w:p>
    <w:p w:rsidR="00F019C2" w:rsidRPr="00BF1047" w:rsidRDefault="00021276" w:rsidP="00BF1047">
      <w:pPr>
        <w:pStyle w:val="ListParagraph"/>
        <w:spacing w:before="120" w:after="0"/>
        <w:rPr>
          <w:color w:val="2DA2BF" w:themeColor="accent1"/>
          <w:lang w:val="nl-NL"/>
        </w:rPr>
      </w:pPr>
      <w:hyperlink r:id="rId15" w:history="1">
        <w:r w:rsidR="00F019C2" w:rsidRPr="00BF1047">
          <w:rPr>
            <w:rStyle w:val="Hyperlink"/>
            <w:color w:val="2DA2BF" w:themeColor="accent1"/>
            <w:lang w:val="nl-NL"/>
          </w:rPr>
          <w:t>http://upload.wikimedia.org/wikipedia/commons/6/61/Student_research_presentation_at_Westminster_College_Undergraduate_Scholars_Forum.jpg</w:t>
        </w:r>
      </w:hyperlink>
      <w:r w:rsidR="00F019C2" w:rsidRPr="00BF1047">
        <w:rPr>
          <w:color w:val="2DA2BF" w:themeColor="accent1"/>
          <w:lang w:val="nl-NL"/>
        </w:rPr>
        <w:t xml:space="preserve"> </w:t>
      </w:r>
    </w:p>
    <w:p w:rsidR="00F019C2" w:rsidRPr="008D34C0" w:rsidRDefault="00F019C2" w:rsidP="009A2443">
      <w:pPr>
        <w:pStyle w:val="ListParagraph"/>
        <w:numPr>
          <w:ilvl w:val="0"/>
          <w:numId w:val="25"/>
        </w:numPr>
        <w:spacing w:before="120" w:after="0"/>
      </w:pPr>
      <w:r w:rsidRPr="008D34C0">
        <w:t xml:space="preserve">Slide </w:t>
      </w:r>
      <w:r w:rsidR="00F5657B">
        <w:t>4</w:t>
      </w:r>
      <w:r w:rsidRPr="008D34C0">
        <w:t>:</w:t>
      </w:r>
    </w:p>
    <w:p w:rsidR="00BF1047" w:rsidRPr="005D27A9" w:rsidRDefault="00021276" w:rsidP="00BF1047">
      <w:pPr>
        <w:pStyle w:val="ListParagraph"/>
        <w:spacing w:after="0"/>
        <w:rPr>
          <w:color w:val="2DA2BF" w:themeColor="accent1"/>
        </w:rPr>
      </w:pPr>
      <w:hyperlink r:id="rId16" w:history="1">
        <w:r w:rsidR="00BF1047" w:rsidRPr="005D27A9">
          <w:rPr>
            <w:rStyle w:val="Hyperlink"/>
            <w:color w:val="2DA2BF" w:themeColor="accent1"/>
          </w:rPr>
          <w:t>https://openclipart.org/detail/169410/presentation-by-bitterjug</w:t>
        </w:r>
      </w:hyperlink>
    </w:p>
    <w:p w:rsidR="00F019C2" w:rsidRDefault="00F019C2" w:rsidP="009A2443">
      <w:pPr>
        <w:pStyle w:val="ListParagraph"/>
        <w:numPr>
          <w:ilvl w:val="0"/>
          <w:numId w:val="25"/>
        </w:numPr>
        <w:spacing w:before="120" w:after="0"/>
      </w:pPr>
      <w:r>
        <w:t xml:space="preserve">Slide </w:t>
      </w:r>
      <w:r w:rsidR="00F5657B">
        <w:t>5</w:t>
      </w:r>
      <w:r>
        <w:t>:</w:t>
      </w:r>
    </w:p>
    <w:p w:rsidR="00F5657B" w:rsidRPr="005D27A9" w:rsidRDefault="00021276" w:rsidP="00F5657B">
      <w:pPr>
        <w:pStyle w:val="ListParagraph"/>
        <w:spacing w:after="0"/>
        <w:rPr>
          <w:rStyle w:val="InternetLink"/>
          <w:color w:val="2DA2BF" w:themeColor="accent1"/>
        </w:rPr>
      </w:pPr>
      <w:hyperlink r:id="rId17" w:history="1">
        <w:r w:rsidR="00F5657B" w:rsidRPr="005D27A9">
          <w:rPr>
            <w:rStyle w:val="Hyperlink"/>
            <w:color w:val="2DA2BF" w:themeColor="accent1"/>
          </w:rPr>
          <w:t>https://openclipart.org/detail/169411/presenter-by-bitterjug</w:t>
        </w:r>
      </w:hyperlink>
    </w:p>
    <w:p w:rsidR="00F019C2" w:rsidRDefault="00F019C2" w:rsidP="009A2443">
      <w:pPr>
        <w:pStyle w:val="ListParagraph"/>
        <w:numPr>
          <w:ilvl w:val="0"/>
          <w:numId w:val="25"/>
        </w:numPr>
        <w:spacing w:before="120" w:after="0"/>
      </w:pPr>
      <w:r>
        <w:t>Slide 7:</w:t>
      </w:r>
    </w:p>
    <w:p w:rsidR="00F019C2" w:rsidRPr="00F5657B" w:rsidRDefault="00021276" w:rsidP="00F5657B">
      <w:pPr>
        <w:pStyle w:val="ListParagraph"/>
        <w:spacing w:before="120" w:after="0"/>
        <w:rPr>
          <w:color w:val="2DA2BF" w:themeColor="accent1"/>
        </w:rPr>
      </w:pPr>
      <w:hyperlink r:id="rId18" w:history="1">
        <w:r w:rsidR="00F019C2" w:rsidRPr="00F5657B">
          <w:rPr>
            <w:rStyle w:val="Hyperlink"/>
            <w:color w:val="2DA2BF" w:themeColor="accent1"/>
          </w:rPr>
          <w:t>http://upload.wikimedia.org/wikipedia/commons/d/df/Uncle_Sam_%28pointing_finger%29.png</w:t>
        </w:r>
      </w:hyperlink>
    </w:p>
    <w:p w:rsidR="00C1559B" w:rsidRPr="00491D91" w:rsidRDefault="00C1559B" w:rsidP="00F610AF">
      <w:pPr>
        <w:pStyle w:val="Heading3"/>
        <w:rPr>
          <w:lang w:val="de-DE"/>
        </w:rPr>
      </w:pPr>
      <w:proofErr w:type="spellStart"/>
      <w:r w:rsidRPr="00491D91">
        <w:rPr>
          <w:lang w:val="de-DE"/>
        </w:rPr>
        <w:t>Gebruikte</w:t>
      </w:r>
      <w:proofErr w:type="spellEnd"/>
      <w:r w:rsidRPr="00491D91">
        <w:rPr>
          <w:lang w:val="de-DE"/>
        </w:rPr>
        <w:t xml:space="preserve"> </w:t>
      </w:r>
      <w:proofErr w:type="spellStart"/>
      <w:r w:rsidRPr="00491D91">
        <w:rPr>
          <w:lang w:val="de-DE"/>
        </w:rPr>
        <w:t>bronnen</w:t>
      </w:r>
      <w:bookmarkEnd w:id="7"/>
      <w:proofErr w:type="spellEnd"/>
    </w:p>
    <w:p w:rsidR="00F610AF" w:rsidRPr="00F610AF" w:rsidRDefault="00C1559B" w:rsidP="00F610AF">
      <w:pPr>
        <w:pStyle w:val="ListParagraph"/>
        <w:numPr>
          <w:ilvl w:val="0"/>
          <w:numId w:val="22"/>
        </w:numPr>
        <w:rPr>
          <w:color w:val="000080"/>
          <w:u w:val="single"/>
          <w:lang w:val="de-DE"/>
        </w:rPr>
      </w:pPr>
      <w:proofErr w:type="spellStart"/>
      <w:r w:rsidRPr="00F610AF">
        <w:rPr>
          <w:lang w:val="de-DE"/>
        </w:rPr>
        <w:t>Presenteren</w:t>
      </w:r>
      <w:proofErr w:type="spellEnd"/>
      <w:r w:rsidRPr="00F610AF">
        <w:rPr>
          <w:lang w:val="de-DE"/>
        </w:rPr>
        <w:t xml:space="preserve">: </w:t>
      </w:r>
    </w:p>
    <w:p w:rsidR="00C1559B" w:rsidRPr="005D27A9" w:rsidRDefault="00021276" w:rsidP="00F610AF">
      <w:pPr>
        <w:pStyle w:val="ListParagraph"/>
        <w:rPr>
          <w:rStyle w:val="InternetLink"/>
          <w:color w:val="2DA2BF" w:themeColor="accent1"/>
          <w:lang w:val="de-DE"/>
        </w:rPr>
      </w:pPr>
      <w:hyperlink r:id="rId19" w:history="1">
        <w:r w:rsidR="00F610AF" w:rsidRPr="005D27A9">
          <w:rPr>
            <w:rStyle w:val="Hyperlink"/>
            <w:color w:val="2DA2BF" w:themeColor="accent1"/>
            <w:lang w:val="de-DE"/>
          </w:rPr>
          <w:t>http://www.bartvandenbelt.nl/presenteren/</w:t>
        </w:r>
      </w:hyperlink>
    </w:p>
    <w:p w:rsidR="00F610AF" w:rsidRDefault="00F610AF" w:rsidP="00F610AF">
      <w:pPr>
        <w:pStyle w:val="ListParagraph"/>
        <w:ind w:left="360"/>
        <w:rPr>
          <w:rStyle w:val="InternetLink"/>
          <w:lang w:val="de-DE"/>
        </w:rPr>
      </w:pPr>
    </w:p>
    <w:p w:rsidR="00F610AF" w:rsidRPr="00AE4E1F" w:rsidRDefault="00F610AF" w:rsidP="00F610AF">
      <w:pPr>
        <w:pStyle w:val="ListParagraph"/>
        <w:ind w:left="360"/>
        <w:rPr>
          <w:rStyle w:val="InternetLink"/>
          <w:lang w:val="de-DE"/>
        </w:rPr>
      </w:pPr>
    </w:p>
    <w:p w:rsidR="00DF7E15" w:rsidRPr="00F610AF" w:rsidRDefault="00DF7E15" w:rsidP="00C1559B">
      <w:pPr>
        <w:rPr>
          <w:lang w:val="de-DE"/>
        </w:rPr>
      </w:pPr>
    </w:p>
    <w:sectPr w:rsidR="00DF7E15" w:rsidRPr="00F610AF" w:rsidSect="00C1559B">
      <w:footerReference w:type="default" r:id="rId2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76" w:rsidRDefault="00021276" w:rsidP="00C1559B">
      <w:pPr>
        <w:spacing w:after="0" w:line="240" w:lineRule="auto"/>
      </w:pPr>
      <w:r>
        <w:separator/>
      </w:r>
    </w:p>
  </w:endnote>
  <w:endnote w:type="continuationSeparator" w:id="0">
    <w:p w:rsidR="00021276" w:rsidRDefault="00021276" w:rsidP="00C1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38846"/>
      <w:docPartObj>
        <w:docPartGallery w:val="Page Numbers (Bottom of Page)"/>
        <w:docPartUnique/>
      </w:docPartObj>
    </w:sdtPr>
    <w:sdtEndPr>
      <w:rPr>
        <w:noProof/>
      </w:rPr>
    </w:sdtEndPr>
    <w:sdtContent>
      <w:p w:rsidR="00C1559B" w:rsidRDefault="00C1559B">
        <w:pPr>
          <w:pStyle w:val="Footer"/>
          <w:jc w:val="center"/>
        </w:pPr>
        <w:r>
          <w:fldChar w:fldCharType="begin"/>
        </w:r>
        <w:r>
          <w:instrText xml:space="preserve"> PAGE   \* MERGEFORMAT </w:instrText>
        </w:r>
        <w:r>
          <w:fldChar w:fldCharType="separate"/>
        </w:r>
        <w:r w:rsidR="009255F7">
          <w:rPr>
            <w:noProof/>
          </w:rPr>
          <w:t>4</w:t>
        </w:r>
        <w:r>
          <w:rPr>
            <w:noProof/>
          </w:rPr>
          <w:fldChar w:fldCharType="end"/>
        </w:r>
      </w:p>
    </w:sdtContent>
  </w:sdt>
  <w:p w:rsidR="00C1559B" w:rsidRDefault="00C1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76" w:rsidRDefault="00021276" w:rsidP="00C1559B">
      <w:pPr>
        <w:spacing w:after="0" w:line="240" w:lineRule="auto"/>
      </w:pPr>
      <w:r>
        <w:separator/>
      </w:r>
    </w:p>
  </w:footnote>
  <w:footnote w:type="continuationSeparator" w:id="0">
    <w:p w:rsidR="00021276" w:rsidRDefault="00021276" w:rsidP="00C15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B55"/>
    <w:multiLevelType w:val="hybridMultilevel"/>
    <w:tmpl w:val="85D01B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5EE25CF"/>
    <w:multiLevelType w:val="hybridMultilevel"/>
    <w:tmpl w:val="85B88DA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C554114"/>
    <w:multiLevelType w:val="hybridMultilevel"/>
    <w:tmpl w:val="B1242E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35854D9"/>
    <w:multiLevelType w:val="hybridMultilevel"/>
    <w:tmpl w:val="74345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792DD3"/>
    <w:multiLevelType w:val="hybridMultilevel"/>
    <w:tmpl w:val="6E4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B5804"/>
    <w:multiLevelType w:val="hybridMultilevel"/>
    <w:tmpl w:val="CAF841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5531E8C"/>
    <w:multiLevelType w:val="hybridMultilevel"/>
    <w:tmpl w:val="3ECA2CD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2F9B13BE"/>
    <w:multiLevelType w:val="hybridMultilevel"/>
    <w:tmpl w:val="349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86207"/>
    <w:multiLevelType w:val="hybridMultilevel"/>
    <w:tmpl w:val="0722063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323F624D"/>
    <w:multiLevelType w:val="hybridMultilevel"/>
    <w:tmpl w:val="ECCE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43F56"/>
    <w:multiLevelType w:val="hybridMultilevel"/>
    <w:tmpl w:val="EC2E3B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51F1379"/>
    <w:multiLevelType w:val="hybridMultilevel"/>
    <w:tmpl w:val="781A0A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C5538B7"/>
    <w:multiLevelType w:val="hybridMultilevel"/>
    <w:tmpl w:val="0BF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D0674"/>
    <w:multiLevelType w:val="hybridMultilevel"/>
    <w:tmpl w:val="97C012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465A232D"/>
    <w:multiLevelType w:val="hybridMultilevel"/>
    <w:tmpl w:val="3A009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684E8C"/>
    <w:multiLevelType w:val="hybridMultilevel"/>
    <w:tmpl w:val="086C58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537B66B6"/>
    <w:multiLevelType w:val="hybridMultilevel"/>
    <w:tmpl w:val="5172F9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542A1CD9"/>
    <w:multiLevelType w:val="hybridMultilevel"/>
    <w:tmpl w:val="7F264868"/>
    <w:lvl w:ilvl="0" w:tplc="6AF6EF06">
      <w:start w:val="1"/>
      <w:numFmt w:val="decimal"/>
      <w:lvlText w:val="%1."/>
      <w:lvlJc w:val="left"/>
      <w:pPr>
        <w:ind w:left="720" w:hanging="360"/>
      </w:pPr>
      <w:rPr>
        <w:b/>
        <w:i w:val="0"/>
      </w:rPr>
    </w:lvl>
    <w:lvl w:ilvl="1" w:tplc="0AC2029A">
      <w:start w:val="1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DA6630"/>
    <w:multiLevelType w:val="hybridMultilevel"/>
    <w:tmpl w:val="E7D6AF18"/>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10F3C"/>
    <w:multiLevelType w:val="hybridMultilevel"/>
    <w:tmpl w:val="3CBEB7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62133210"/>
    <w:multiLevelType w:val="hybridMultilevel"/>
    <w:tmpl w:val="7BD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E2D7D"/>
    <w:multiLevelType w:val="hybridMultilevel"/>
    <w:tmpl w:val="B2DC418E"/>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86CB6"/>
    <w:multiLevelType w:val="hybridMultilevel"/>
    <w:tmpl w:val="8EC6ACB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6523357A"/>
    <w:multiLevelType w:val="hybridMultilevel"/>
    <w:tmpl w:val="AFEA14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664770F1"/>
    <w:multiLevelType w:val="hybridMultilevel"/>
    <w:tmpl w:val="38C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E12AA"/>
    <w:multiLevelType w:val="hybridMultilevel"/>
    <w:tmpl w:val="85A814A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70401066"/>
    <w:multiLevelType w:val="hybridMultilevel"/>
    <w:tmpl w:val="B2E44B72"/>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006E3"/>
    <w:multiLevelType w:val="hybridMultilevel"/>
    <w:tmpl w:val="A836ACFA"/>
    <w:lvl w:ilvl="0" w:tplc="5F9A2D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2"/>
  </w:num>
  <w:num w:numId="4">
    <w:abstractNumId w:val="23"/>
  </w:num>
  <w:num w:numId="5">
    <w:abstractNumId w:val="25"/>
  </w:num>
  <w:num w:numId="6">
    <w:abstractNumId w:val="6"/>
  </w:num>
  <w:num w:numId="7">
    <w:abstractNumId w:val="1"/>
  </w:num>
  <w:num w:numId="8">
    <w:abstractNumId w:val="8"/>
  </w:num>
  <w:num w:numId="9">
    <w:abstractNumId w:val="3"/>
  </w:num>
  <w:num w:numId="10">
    <w:abstractNumId w:val="4"/>
  </w:num>
  <w:num w:numId="11">
    <w:abstractNumId w:val="7"/>
  </w:num>
  <w:num w:numId="12">
    <w:abstractNumId w:val="15"/>
  </w:num>
  <w:num w:numId="13">
    <w:abstractNumId w:val="13"/>
  </w:num>
  <w:num w:numId="14">
    <w:abstractNumId w:val="16"/>
  </w:num>
  <w:num w:numId="15">
    <w:abstractNumId w:val="10"/>
  </w:num>
  <w:num w:numId="16">
    <w:abstractNumId w:val="0"/>
  </w:num>
  <w:num w:numId="17">
    <w:abstractNumId w:val="12"/>
  </w:num>
  <w:num w:numId="18">
    <w:abstractNumId w:val="14"/>
  </w:num>
  <w:num w:numId="19">
    <w:abstractNumId w:val="26"/>
  </w:num>
  <w:num w:numId="20">
    <w:abstractNumId w:val="21"/>
  </w:num>
  <w:num w:numId="21">
    <w:abstractNumId w:val="27"/>
  </w:num>
  <w:num w:numId="22">
    <w:abstractNumId w:val="18"/>
  </w:num>
  <w:num w:numId="23">
    <w:abstractNumId w:val="9"/>
  </w:num>
  <w:num w:numId="24">
    <w:abstractNumId w:val="5"/>
  </w:num>
  <w:num w:numId="25">
    <w:abstractNumId w:val="20"/>
  </w:num>
  <w:num w:numId="26">
    <w:abstractNumId w:val="19"/>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47"/>
    <w:rsid w:val="00021276"/>
    <w:rsid w:val="000B2B78"/>
    <w:rsid w:val="0010330A"/>
    <w:rsid w:val="00125F76"/>
    <w:rsid w:val="00150064"/>
    <w:rsid w:val="00336C75"/>
    <w:rsid w:val="0038719D"/>
    <w:rsid w:val="00464107"/>
    <w:rsid w:val="00592C7D"/>
    <w:rsid w:val="005D27A9"/>
    <w:rsid w:val="009255F7"/>
    <w:rsid w:val="009A2443"/>
    <w:rsid w:val="00A27347"/>
    <w:rsid w:val="00B957F5"/>
    <w:rsid w:val="00BF1047"/>
    <w:rsid w:val="00C1559B"/>
    <w:rsid w:val="00C61188"/>
    <w:rsid w:val="00D56315"/>
    <w:rsid w:val="00DF7E15"/>
    <w:rsid w:val="00F019C2"/>
    <w:rsid w:val="00F5657B"/>
    <w:rsid w:val="00F6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A9"/>
    <w:rPr>
      <w:rFonts w:ascii="Calibri" w:hAnsi="Calibri"/>
    </w:rPr>
  </w:style>
  <w:style w:type="paragraph" w:styleId="Heading1">
    <w:name w:val="heading 1"/>
    <w:basedOn w:val="Normal"/>
    <w:next w:val="Normal"/>
    <w:link w:val="Heading1Char"/>
    <w:uiPriority w:val="9"/>
    <w:qFormat/>
    <w:rsid w:val="00592C7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92C7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92C7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92C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92C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92C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92C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92C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92C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9B"/>
  </w:style>
  <w:style w:type="paragraph" w:styleId="Footer">
    <w:name w:val="footer"/>
    <w:basedOn w:val="Normal"/>
    <w:link w:val="FooterChar"/>
    <w:uiPriority w:val="99"/>
    <w:unhideWhenUsed/>
    <w:rsid w:val="00C1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9B"/>
  </w:style>
  <w:style w:type="character" w:customStyle="1" w:styleId="Heading1Char">
    <w:name w:val="Heading 1 Char"/>
    <w:basedOn w:val="DefaultParagraphFont"/>
    <w:link w:val="Heading1"/>
    <w:uiPriority w:val="9"/>
    <w:rsid w:val="00592C7D"/>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592C7D"/>
    <w:pPr>
      <w:outlineLvl w:val="9"/>
    </w:pPr>
    <w:rPr>
      <w:lang w:bidi="en-US"/>
    </w:rPr>
  </w:style>
  <w:style w:type="character" w:styleId="Hyperlink">
    <w:name w:val="Hyperlink"/>
    <w:basedOn w:val="DefaultParagraphFont"/>
    <w:uiPriority w:val="99"/>
    <w:unhideWhenUsed/>
    <w:rsid w:val="00C1559B"/>
    <w:rPr>
      <w:color w:val="FF8119" w:themeColor="hyperlink"/>
      <w:u w:val="single"/>
    </w:rPr>
  </w:style>
  <w:style w:type="paragraph" w:styleId="TOC2">
    <w:name w:val="toc 2"/>
    <w:basedOn w:val="Normal"/>
    <w:next w:val="Normal"/>
    <w:autoRedefine/>
    <w:uiPriority w:val="39"/>
    <w:unhideWhenUsed/>
    <w:rsid w:val="00C1559B"/>
    <w:pPr>
      <w:spacing w:after="100"/>
      <w:ind w:left="220"/>
    </w:pPr>
  </w:style>
  <w:style w:type="paragraph" w:styleId="BalloonText">
    <w:name w:val="Balloon Text"/>
    <w:basedOn w:val="Normal"/>
    <w:link w:val="BalloonTextChar"/>
    <w:uiPriority w:val="99"/>
    <w:semiHidden/>
    <w:unhideWhenUsed/>
    <w:rsid w:val="00C15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9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592C7D"/>
    <w:rPr>
      <w:rFonts w:asciiTheme="majorHAnsi" w:eastAsiaTheme="majorEastAsia" w:hAnsiTheme="majorHAnsi" w:cstheme="majorBidi"/>
      <w:b/>
      <w:bCs/>
      <w:sz w:val="26"/>
      <w:szCs w:val="26"/>
    </w:rPr>
  </w:style>
  <w:style w:type="character" w:customStyle="1" w:styleId="InternetLink">
    <w:name w:val="Internet Link"/>
    <w:rsid w:val="00C1559B"/>
    <w:rPr>
      <w:color w:val="000080"/>
      <w:u w:val="single"/>
    </w:rPr>
  </w:style>
  <w:style w:type="paragraph" w:styleId="ListParagraph">
    <w:name w:val="List Paragraph"/>
    <w:basedOn w:val="Normal"/>
    <w:uiPriority w:val="34"/>
    <w:qFormat/>
    <w:rsid w:val="00592C7D"/>
    <w:pPr>
      <w:ind w:left="720"/>
      <w:contextualSpacing/>
    </w:pPr>
  </w:style>
  <w:style w:type="table" w:customStyle="1" w:styleId="TableGrid1">
    <w:name w:val="Table Grid1"/>
    <w:basedOn w:val="TableNormal"/>
    <w:next w:val="TableGrid"/>
    <w:uiPriority w:val="59"/>
    <w:rsid w:val="00C15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5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2C7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92C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92C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92C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92C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92C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92C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2C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92C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92C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92C7D"/>
    <w:rPr>
      <w:rFonts w:asciiTheme="majorHAnsi" w:eastAsiaTheme="majorEastAsia" w:hAnsiTheme="majorHAnsi" w:cstheme="majorBidi"/>
      <w:i/>
      <w:iCs/>
      <w:spacing w:val="13"/>
      <w:sz w:val="24"/>
      <w:szCs w:val="24"/>
    </w:rPr>
  </w:style>
  <w:style w:type="character" w:styleId="Strong">
    <w:name w:val="Strong"/>
    <w:uiPriority w:val="22"/>
    <w:qFormat/>
    <w:rsid w:val="00592C7D"/>
    <w:rPr>
      <w:b/>
      <w:bCs/>
    </w:rPr>
  </w:style>
  <w:style w:type="character" w:styleId="Emphasis">
    <w:name w:val="Emphasis"/>
    <w:uiPriority w:val="20"/>
    <w:qFormat/>
    <w:rsid w:val="00592C7D"/>
    <w:rPr>
      <w:b/>
      <w:bCs/>
      <w:i/>
      <w:iCs/>
      <w:spacing w:val="10"/>
      <w:bdr w:val="none" w:sz="0" w:space="0" w:color="auto"/>
      <w:shd w:val="clear" w:color="auto" w:fill="auto"/>
    </w:rPr>
  </w:style>
  <w:style w:type="paragraph" w:styleId="NoSpacing">
    <w:name w:val="No Spacing"/>
    <w:basedOn w:val="Normal"/>
    <w:uiPriority w:val="1"/>
    <w:qFormat/>
    <w:rsid w:val="00592C7D"/>
    <w:pPr>
      <w:spacing w:after="0" w:line="240" w:lineRule="auto"/>
    </w:pPr>
  </w:style>
  <w:style w:type="paragraph" w:styleId="Quote">
    <w:name w:val="Quote"/>
    <w:basedOn w:val="Normal"/>
    <w:next w:val="Normal"/>
    <w:link w:val="QuoteChar"/>
    <w:uiPriority w:val="29"/>
    <w:qFormat/>
    <w:rsid w:val="00592C7D"/>
    <w:pPr>
      <w:spacing w:before="200" w:after="0"/>
      <w:ind w:left="360" w:right="360"/>
    </w:pPr>
    <w:rPr>
      <w:i/>
      <w:iCs/>
    </w:rPr>
  </w:style>
  <w:style w:type="character" w:customStyle="1" w:styleId="QuoteChar">
    <w:name w:val="Quote Char"/>
    <w:basedOn w:val="DefaultParagraphFont"/>
    <w:link w:val="Quote"/>
    <w:uiPriority w:val="29"/>
    <w:rsid w:val="00592C7D"/>
    <w:rPr>
      <w:i/>
      <w:iCs/>
    </w:rPr>
  </w:style>
  <w:style w:type="paragraph" w:styleId="IntenseQuote">
    <w:name w:val="Intense Quote"/>
    <w:basedOn w:val="Normal"/>
    <w:next w:val="Normal"/>
    <w:link w:val="IntenseQuoteChar"/>
    <w:uiPriority w:val="30"/>
    <w:qFormat/>
    <w:rsid w:val="00592C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92C7D"/>
    <w:rPr>
      <w:b/>
      <w:bCs/>
      <w:i/>
      <w:iCs/>
    </w:rPr>
  </w:style>
  <w:style w:type="character" w:styleId="SubtleEmphasis">
    <w:name w:val="Subtle Emphasis"/>
    <w:uiPriority w:val="19"/>
    <w:qFormat/>
    <w:rsid w:val="00592C7D"/>
    <w:rPr>
      <w:i/>
      <w:iCs/>
    </w:rPr>
  </w:style>
  <w:style w:type="character" w:styleId="IntenseEmphasis">
    <w:name w:val="Intense Emphasis"/>
    <w:uiPriority w:val="21"/>
    <w:qFormat/>
    <w:rsid w:val="00592C7D"/>
    <w:rPr>
      <w:b/>
      <w:bCs/>
    </w:rPr>
  </w:style>
  <w:style w:type="character" w:styleId="SubtleReference">
    <w:name w:val="Subtle Reference"/>
    <w:uiPriority w:val="31"/>
    <w:qFormat/>
    <w:rsid w:val="00592C7D"/>
    <w:rPr>
      <w:smallCaps/>
    </w:rPr>
  </w:style>
  <w:style w:type="character" w:styleId="IntenseReference">
    <w:name w:val="Intense Reference"/>
    <w:uiPriority w:val="32"/>
    <w:qFormat/>
    <w:rsid w:val="00592C7D"/>
    <w:rPr>
      <w:smallCaps/>
      <w:spacing w:val="5"/>
      <w:u w:val="single"/>
    </w:rPr>
  </w:style>
  <w:style w:type="character" w:styleId="BookTitle">
    <w:name w:val="Book Title"/>
    <w:uiPriority w:val="33"/>
    <w:qFormat/>
    <w:rsid w:val="00592C7D"/>
    <w:rPr>
      <w:i/>
      <w:iCs/>
      <w:smallCaps/>
      <w:spacing w:val="5"/>
    </w:rPr>
  </w:style>
  <w:style w:type="paragraph" w:styleId="TOC3">
    <w:name w:val="toc 3"/>
    <w:basedOn w:val="Normal"/>
    <w:next w:val="Normal"/>
    <w:autoRedefine/>
    <w:uiPriority w:val="39"/>
    <w:unhideWhenUsed/>
    <w:rsid w:val="00B957F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A9"/>
    <w:rPr>
      <w:rFonts w:ascii="Calibri" w:hAnsi="Calibri"/>
    </w:rPr>
  </w:style>
  <w:style w:type="paragraph" w:styleId="Heading1">
    <w:name w:val="heading 1"/>
    <w:basedOn w:val="Normal"/>
    <w:next w:val="Normal"/>
    <w:link w:val="Heading1Char"/>
    <w:uiPriority w:val="9"/>
    <w:qFormat/>
    <w:rsid w:val="00592C7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92C7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92C7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92C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92C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92C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92C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92C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92C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9B"/>
  </w:style>
  <w:style w:type="paragraph" w:styleId="Footer">
    <w:name w:val="footer"/>
    <w:basedOn w:val="Normal"/>
    <w:link w:val="FooterChar"/>
    <w:uiPriority w:val="99"/>
    <w:unhideWhenUsed/>
    <w:rsid w:val="00C1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9B"/>
  </w:style>
  <w:style w:type="character" w:customStyle="1" w:styleId="Heading1Char">
    <w:name w:val="Heading 1 Char"/>
    <w:basedOn w:val="DefaultParagraphFont"/>
    <w:link w:val="Heading1"/>
    <w:uiPriority w:val="9"/>
    <w:rsid w:val="00592C7D"/>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592C7D"/>
    <w:pPr>
      <w:outlineLvl w:val="9"/>
    </w:pPr>
    <w:rPr>
      <w:lang w:bidi="en-US"/>
    </w:rPr>
  </w:style>
  <w:style w:type="character" w:styleId="Hyperlink">
    <w:name w:val="Hyperlink"/>
    <w:basedOn w:val="DefaultParagraphFont"/>
    <w:uiPriority w:val="99"/>
    <w:unhideWhenUsed/>
    <w:rsid w:val="00C1559B"/>
    <w:rPr>
      <w:color w:val="FF8119" w:themeColor="hyperlink"/>
      <w:u w:val="single"/>
    </w:rPr>
  </w:style>
  <w:style w:type="paragraph" w:styleId="TOC2">
    <w:name w:val="toc 2"/>
    <w:basedOn w:val="Normal"/>
    <w:next w:val="Normal"/>
    <w:autoRedefine/>
    <w:uiPriority w:val="39"/>
    <w:unhideWhenUsed/>
    <w:rsid w:val="00C1559B"/>
    <w:pPr>
      <w:spacing w:after="100"/>
      <w:ind w:left="220"/>
    </w:pPr>
  </w:style>
  <w:style w:type="paragraph" w:styleId="BalloonText">
    <w:name w:val="Balloon Text"/>
    <w:basedOn w:val="Normal"/>
    <w:link w:val="BalloonTextChar"/>
    <w:uiPriority w:val="99"/>
    <w:semiHidden/>
    <w:unhideWhenUsed/>
    <w:rsid w:val="00C15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9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592C7D"/>
    <w:rPr>
      <w:rFonts w:asciiTheme="majorHAnsi" w:eastAsiaTheme="majorEastAsia" w:hAnsiTheme="majorHAnsi" w:cstheme="majorBidi"/>
      <w:b/>
      <w:bCs/>
      <w:sz w:val="26"/>
      <w:szCs w:val="26"/>
    </w:rPr>
  </w:style>
  <w:style w:type="character" w:customStyle="1" w:styleId="InternetLink">
    <w:name w:val="Internet Link"/>
    <w:rsid w:val="00C1559B"/>
    <w:rPr>
      <w:color w:val="000080"/>
      <w:u w:val="single"/>
    </w:rPr>
  </w:style>
  <w:style w:type="paragraph" w:styleId="ListParagraph">
    <w:name w:val="List Paragraph"/>
    <w:basedOn w:val="Normal"/>
    <w:uiPriority w:val="34"/>
    <w:qFormat/>
    <w:rsid w:val="00592C7D"/>
    <w:pPr>
      <w:ind w:left="720"/>
      <w:contextualSpacing/>
    </w:pPr>
  </w:style>
  <w:style w:type="table" w:customStyle="1" w:styleId="TableGrid1">
    <w:name w:val="Table Grid1"/>
    <w:basedOn w:val="TableNormal"/>
    <w:next w:val="TableGrid"/>
    <w:uiPriority w:val="59"/>
    <w:rsid w:val="00C15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5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2C7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92C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92C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92C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92C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92C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92C7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2C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92C7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92C7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92C7D"/>
    <w:rPr>
      <w:rFonts w:asciiTheme="majorHAnsi" w:eastAsiaTheme="majorEastAsia" w:hAnsiTheme="majorHAnsi" w:cstheme="majorBidi"/>
      <w:i/>
      <w:iCs/>
      <w:spacing w:val="13"/>
      <w:sz w:val="24"/>
      <w:szCs w:val="24"/>
    </w:rPr>
  </w:style>
  <w:style w:type="character" w:styleId="Strong">
    <w:name w:val="Strong"/>
    <w:uiPriority w:val="22"/>
    <w:qFormat/>
    <w:rsid w:val="00592C7D"/>
    <w:rPr>
      <w:b/>
      <w:bCs/>
    </w:rPr>
  </w:style>
  <w:style w:type="character" w:styleId="Emphasis">
    <w:name w:val="Emphasis"/>
    <w:uiPriority w:val="20"/>
    <w:qFormat/>
    <w:rsid w:val="00592C7D"/>
    <w:rPr>
      <w:b/>
      <w:bCs/>
      <w:i/>
      <w:iCs/>
      <w:spacing w:val="10"/>
      <w:bdr w:val="none" w:sz="0" w:space="0" w:color="auto"/>
      <w:shd w:val="clear" w:color="auto" w:fill="auto"/>
    </w:rPr>
  </w:style>
  <w:style w:type="paragraph" w:styleId="NoSpacing">
    <w:name w:val="No Spacing"/>
    <w:basedOn w:val="Normal"/>
    <w:uiPriority w:val="1"/>
    <w:qFormat/>
    <w:rsid w:val="00592C7D"/>
    <w:pPr>
      <w:spacing w:after="0" w:line="240" w:lineRule="auto"/>
    </w:pPr>
  </w:style>
  <w:style w:type="paragraph" w:styleId="Quote">
    <w:name w:val="Quote"/>
    <w:basedOn w:val="Normal"/>
    <w:next w:val="Normal"/>
    <w:link w:val="QuoteChar"/>
    <w:uiPriority w:val="29"/>
    <w:qFormat/>
    <w:rsid w:val="00592C7D"/>
    <w:pPr>
      <w:spacing w:before="200" w:after="0"/>
      <w:ind w:left="360" w:right="360"/>
    </w:pPr>
    <w:rPr>
      <w:i/>
      <w:iCs/>
    </w:rPr>
  </w:style>
  <w:style w:type="character" w:customStyle="1" w:styleId="QuoteChar">
    <w:name w:val="Quote Char"/>
    <w:basedOn w:val="DefaultParagraphFont"/>
    <w:link w:val="Quote"/>
    <w:uiPriority w:val="29"/>
    <w:rsid w:val="00592C7D"/>
    <w:rPr>
      <w:i/>
      <w:iCs/>
    </w:rPr>
  </w:style>
  <w:style w:type="paragraph" w:styleId="IntenseQuote">
    <w:name w:val="Intense Quote"/>
    <w:basedOn w:val="Normal"/>
    <w:next w:val="Normal"/>
    <w:link w:val="IntenseQuoteChar"/>
    <w:uiPriority w:val="30"/>
    <w:qFormat/>
    <w:rsid w:val="00592C7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92C7D"/>
    <w:rPr>
      <w:b/>
      <w:bCs/>
      <w:i/>
      <w:iCs/>
    </w:rPr>
  </w:style>
  <w:style w:type="character" w:styleId="SubtleEmphasis">
    <w:name w:val="Subtle Emphasis"/>
    <w:uiPriority w:val="19"/>
    <w:qFormat/>
    <w:rsid w:val="00592C7D"/>
    <w:rPr>
      <w:i/>
      <w:iCs/>
    </w:rPr>
  </w:style>
  <w:style w:type="character" w:styleId="IntenseEmphasis">
    <w:name w:val="Intense Emphasis"/>
    <w:uiPriority w:val="21"/>
    <w:qFormat/>
    <w:rsid w:val="00592C7D"/>
    <w:rPr>
      <w:b/>
      <w:bCs/>
    </w:rPr>
  </w:style>
  <w:style w:type="character" w:styleId="SubtleReference">
    <w:name w:val="Subtle Reference"/>
    <w:uiPriority w:val="31"/>
    <w:qFormat/>
    <w:rsid w:val="00592C7D"/>
    <w:rPr>
      <w:smallCaps/>
    </w:rPr>
  </w:style>
  <w:style w:type="character" w:styleId="IntenseReference">
    <w:name w:val="Intense Reference"/>
    <w:uiPriority w:val="32"/>
    <w:qFormat/>
    <w:rsid w:val="00592C7D"/>
    <w:rPr>
      <w:smallCaps/>
      <w:spacing w:val="5"/>
      <w:u w:val="single"/>
    </w:rPr>
  </w:style>
  <w:style w:type="character" w:styleId="BookTitle">
    <w:name w:val="Book Title"/>
    <w:uiPriority w:val="33"/>
    <w:qFormat/>
    <w:rsid w:val="00592C7D"/>
    <w:rPr>
      <w:i/>
      <w:iCs/>
      <w:smallCaps/>
      <w:spacing w:val="5"/>
    </w:rPr>
  </w:style>
  <w:style w:type="paragraph" w:styleId="TOC3">
    <w:name w:val="toc 3"/>
    <w:basedOn w:val="Normal"/>
    <w:next w:val="Normal"/>
    <w:autoRedefine/>
    <w:uiPriority w:val="39"/>
    <w:unhideWhenUsed/>
    <w:rsid w:val="00B957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ipart.org/detail/191801/happy-guy-by-scout-191801" TargetMode="External"/><Relationship Id="rId13" Type="http://schemas.openxmlformats.org/officeDocument/2006/relationships/hyperlink" Target="https://openclipart.org/detail/192916/flask-by-scout-192916" TargetMode="External"/><Relationship Id="rId18" Type="http://schemas.openxmlformats.org/officeDocument/2006/relationships/hyperlink" Target="http://upload.wikimedia.org/wikipedia/commons/d/df/Uncle_Sam_%28pointing_finger%29.p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penclipart.org/detail/192914/atom-orange-by-scout-192914" TargetMode="External"/><Relationship Id="rId17" Type="http://schemas.openxmlformats.org/officeDocument/2006/relationships/hyperlink" Target="https://openclipart.org/detail/169411/presenter-by-bitterjug" TargetMode="External"/><Relationship Id="rId2" Type="http://schemas.openxmlformats.org/officeDocument/2006/relationships/styles" Target="styles.xml"/><Relationship Id="rId16" Type="http://schemas.openxmlformats.org/officeDocument/2006/relationships/hyperlink" Target="https://openclipart.org/detail/169410/presentation-by-bitterju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clipart.org/detail/192917/molecule-by-scout-192917" TargetMode="External"/><Relationship Id="rId5" Type="http://schemas.openxmlformats.org/officeDocument/2006/relationships/webSettings" Target="webSettings.xml"/><Relationship Id="rId15" Type="http://schemas.openxmlformats.org/officeDocument/2006/relationships/hyperlink" Target="http://upload.wikimedia.org/wikipedia/commons/6/61/Student_research_presentation_at_Westminster_College_Undergraduate_Scholars_Forum.jpg" TargetMode="External"/><Relationship Id="rId10" Type="http://schemas.openxmlformats.org/officeDocument/2006/relationships/hyperlink" Target="https://openclipart.org/detail/192918/snail-shell-by-scout-192918" TargetMode="External"/><Relationship Id="rId19" Type="http://schemas.openxmlformats.org/officeDocument/2006/relationships/hyperlink" Target="http://www.bartvandenbelt.nl/presenteren/" TargetMode="External"/><Relationship Id="rId4" Type="http://schemas.openxmlformats.org/officeDocument/2006/relationships/settings" Target="settings.xml"/><Relationship Id="rId9" Type="http://schemas.openxmlformats.org/officeDocument/2006/relationships/hyperlink" Target="https://openclipart.org/detail/192919/test-tube-by-scout-192919" TargetMode="External"/><Relationship Id="rId14" Type="http://schemas.openxmlformats.org/officeDocument/2006/relationships/hyperlink" Target="https://openclipart.org/detail/192915/dna-by-scout-192915"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dcterms:created xsi:type="dcterms:W3CDTF">2014-06-21T08:47:00Z</dcterms:created>
  <dcterms:modified xsi:type="dcterms:W3CDTF">2014-06-22T07:10:00Z</dcterms:modified>
</cp:coreProperties>
</file>